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CF" w:rsidRPr="003868E0" w:rsidRDefault="00B91776">
      <w:pPr>
        <w:pStyle w:val="Title"/>
        <w:jc w:val="right"/>
        <w:rPr>
          <w:u w:val="none"/>
          <w:lang w:val="en-GB"/>
        </w:rPr>
      </w:pPr>
      <w:r>
        <w:rPr>
          <w:u w:val="none"/>
        </w:rPr>
        <w:t xml:space="preserve">       </w:t>
      </w:r>
    </w:p>
    <w:p w:rsidR="004C79CF" w:rsidRDefault="00B91776">
      <w:pPr>
        <w:pStyle w:val="Title"/>
        <w:rPr>
          <w:rFonts w:ascii="Arial" w:eastAsia="Arial" w:hAnsi="Arial" w:cs="Arial"/>
        </w:rPr>
      </w:pPr>
      <w:r w:rsidRPr="003868E0">
        <w:rPr>
          <w:rFonts w:ascii="Arial" w:hAnsi="Arial"/>
          <w:lang w:val="en-GB"/>
        </w:rPr>
        <w:t>Bere Ferrers</w:t>
      </w:r>
      <w:r>
        <w:rPr>
          <w:rFonts w:ascii="Arial" w:hAnsi="Arial"/>
        </w:rPr>
        <w:t xml:space="preserve"> Parish Council</w:t>
      </w:r>
    </w:p>
    <w:p w:rsidR="004C79CF" w:rsidRDefault="004C79CF">
      <w:pPr>
        <w:pStyle w:val="Title"/>
        <w:jc w:val="left"/>
        <w:rPr>
          <w:rFonts w:ascii="Arial" w:eastAsia="Arial" w:hAnsi="Arial" w:cs="Arial"/>
        </w:rPr>
      </w:pPr>
    </w:p>
    <w:p w:rsidR="004C79CF" w:rsidRDefault="00B91776">
      <w:pPr>
        <w:pStyle w:val="Title"/>
        <w:ind w:left="330"/>
        <w:jc w:val="left"/>
        <w:rPr>
          <w:rFonts w:ascii="Arial" w:eastAsia="Arial" w:hAnsi="Arial" w:cs="Arial"/>
          <w:u w:val="none"/>
        </w:rPr>
      </w:pPr>
      <w:r>
        <w:rPr>
          <w:rFonts w:ascii="Arial" w:hAnsi="Arial"/>
          <w:u w:val="none"/>
        </w:rPr>
        <w:t>At a meeting of the Finance &amp; General Purposes committee held in the Council Chamber</w:t>
      </w:r>
      <w:r w:rsidRPr="003868E0">
        <w:rPr>
          <w:rFonts w:ascii="Arial" w:hAnsi="Arial"/>
          <w:u w:val="none"/>
          <w:lang w:val="en-GB"/>
        </w:rPr>
        <w:t xml:space="preserve"> Bere</w:t>
      </w:r>
      <w:r>
        <w:rPr>
          <w:rFonts w:ascii="Arial" w:hAnsi="Arial"/>
          <w:u w:val="none"/>
        </w:rPr>
        <w:t xml:space="preserve">        Alston on Tuesday 17</w:t>
      </w:r>
      <w:r>
        <w:rPr>
          <w:rFonts w:ascii="Arial" w:hAnsi="Arial"/>
          <w:u w:val="none"/>
          <w:vertAlign w:val="superscript"/>
        </w:rPr>
        <w:t>th</w:t>
      </w:r>
      <w:r>
        <w:rPr>
          <w:rFonts w:ascii="Arial" w:hAnsi="Arial"/>
          <w:u w:val="none"/>
        </w:rPr>
        <w:t xml:space="preserve"> April 2018.</w:t>
      </w:r>
    </w:p>
    <w:p w:rsidR="004C79CF" w:rsidRDefault="004C79CF">
      <w:pPr>
        <w:pStyle w:val="Title"/>
        <w:jc w:val="left"/>
        <w:rPr>
          <w:rFonts w:ascii="Arial" w:eastAsia="Arial" w:hAnsi="Arial" w:cs="Arial"/>
        </w:rPr>
      </w:pPr>
    </w:p>
    <w:p w:rsidR="004C79CF" w:rsidRDefault="00B91776">
      <w:pPr>
        <w:pStyle w:val="Title"/>
        <w:jc w:val="left"/>
        <w:rPr>
          <w:rFonts w:ascii="Arial" w:eastAsia="Arial" w:hAnsi="Arial" w:cs="Arial"/>
        </w:rPr>
      </w:pPr>
      <w:r>
        <w:rPr>
          <w:rFonts w:ascii="Arial" w:hAnsi="Arial"/>
          <w:u w:val="none"/>
        </w:rPr>
        <w:t xml:space="preserve">     </w:t>
      </w:r>
      <w:r>
        <w:rPr>
          <w:rFonts w:ascii="Arial" w:hAnsi="Arial"/>
        </w:rPr>
        <w:t>Present</w:t>
      </w:r>
    </w:p>
    <w:p w:rsidR="004C79CF" w:rsidRDefault="00B91776">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H. Boot</w:t>
      </w:r>
      <w:r w:rsidRPr="003868E0">
        <w:rPr>
          <w:rFonts w:ascii="Arial" w:eastAsia="Arial" w:hAnsi="Arial" w:cs="Arial"/>
          <w:u w:val="none"/>
          <w:lang w:val="en-GB"/>
        </w:rPr>
        <w:t>-Handford</w:t>
      </w:r>
      <w:r>
        <w:rPr>
          <w:rFonts w:ascii="Arial" w:eastAsia="Arial" w:hAnsi="Arial" w:cs="Arial"/>
          <w:u w:val="none"/>
        </w:rPr>
        <w:t xml:space="preserve">             Chairman </w:t>
      </w:r>
      <w:r>
        <w:rPr>
          <w:rFonts w:ascii="Arial" w:eastAsia="Arial" w:hAnsi="Arial" w:cs="Arial"/>
          <w:u w:val="none"/>
        </w:rPr>
        <w:tab/>
        <w:t xml:space="preserve">  </w:t>
      </w:r>
    </w:p>
    <w:p w:rsidR="004C79CF" w:rsidRDefault="00B91776">
      <w:pPr>
        <w:pStyle w:val="Title"/>
        <w:jc w:val="left"/>
        <w:rPr>
          <w:rFonts w:ascii="Arial" w:eastAsia="Arial" w:hAnsi="Arial" w:cs="Arial"/>
          <w:u w:val="none"/>
        </w:rPr>
      </w:pPr>
      <w:r>
        <w:rPr>
          <w:rFonts w:ascii="Arial" w:hAnsi="Arial"/>
          <w:u w:val="none"/>
        </w:rPr>
        <w:t xml:space="preserve">                                Cllr. P. Dennis    </w:t>
      </w:r>
      <w:r>
        <w:rPr>
          <w:rFonts w:ascii="Arial" w:hAnsi="Arial"/>
          <w:u w:val="none"/>
        </w:rPr>
        <w:tab/>
      </w:r>
      <w:r>
        <w:rPr>
          <w:rFonts w:ascii="Arial" w:hAnsi="Arial"/>
          <w:u w:val="none"/>
        </w:rPr>
        <w:tab/>
        <w:t xml:space="preserve">     Cllr. R.</w:t>
      </w:r>
      <w:r w:rsidRPr="003868E0">
        <w:rPr>
          <w:rFonts w:ascii="Arial" w:hAnsi="Arial"/>
          <w:u w:val="none"/>
          <w:lang w:val="en-GB"/>
        </w:rPr>
        <w:t xml:space="preserve"> Maycock</w:t>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B. Lamb</w:t>
      </w:r>
      <w:r>
        <w:rPr>
          <w:rFonts w:ascii="Arial" w:eastAsia="Arial" w:hAnsi="Arial" w:cs="Arial"/>
          <w:u w:val="none"/>
        </w:rPr>
        <w:tab/>
      </w:r>
      <w:r>
        <w:rPr>
          <w:rFonts w:ascii="Arial" w:eastAsia="Arial" w:hAnsi="Arial" w:cs="Arial"/>
          <w:u w:val="none"/>
        </w:rPr>
        <w:tab/>
      </w:r>
      <w:r>
        <w:rPr>
          <w:rFonts w:ascii="Arial" w:eastAsia="Arial" w:hAnsi="Arial" w:cs="Arial"/>
          <w:u w:val="none"/>
        </w:rPr>
        <w:tab/>
        <w:t xml:space="preserve">     Cllr. M. Page-Bailey</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sidRPr="003868E0">
        <w:rPr>
          <w:rFonts w:ascii="Arial" w:hAnsi="Arial"/>
          <w:lang w:val="en-GB"/>
        </w:rPr>
        <w:t>In Attendance.</w:t>
      </w:r>
      <w:r w:rsidRPr="003868E0">
        <w:rPr>
          <w:rFonts w:ascii="Arial" w:hAnsi="Arial"/>
          <w:u w:val="none"/>
          <w:lang w:val="en-GB"/>
        </w:rPr>
        <w:t xml:space="preserve"> </w:t>
      </w:r>
      <w:r>
        <w:rPr>
          <w:rFonts w:ascii="Arial" w:hAnsi="Arial"/>
          <w:u w:val="none"/>
        </w:rPr>
        <w:t>Cllr. Hanson and Cllr. Pengelly</w:t>
      </w:r>
      <w:r>
        <w:rPr>
          <w:rFonts w:ascii="Arial" w:hAnsi="Arial"/>
          <w:u w:val="none"/>
        </w:rPr>
        <w:tab/>
      </w:r>
      <w:r>
        <w:rPr>
          <w:rFonts w:ascii="Arial" w:hAnsi="Arial"/>
          <w:u w:val="none"/>
        </w:rPr>
        <w:tab/>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r>
    </w:p>
    <w:p w:rsidR="004C79CF" w:rsidRDefault="00B91776">
      <w:pPr>
        <w:pStyle w:val="Title"/>
        <w:jc w:val="left"/>
        <w:rPr>
          <w:rFonts w:ascii="Arial" w:eastAsia="Arial" w:hAnsi="Arial" w:cs="Arial"/>
          <w:u w:val="none"/>
        </w:rPr>
      </w:pPr>
      <w:r>
        <w:rPr>
          <w:rFonts w:ascii="Arial" w:hAnsi="Arial"/>
          <w:b/>
          <w:bCs/>
          <w:u w:val="none"/>
        </w:rPr>
        <w:t>1684. .</w:t>
      </w:r>
      <w:r>
        <w:rPr>
          <w:rFonts w:ascii="Arial" w:hAnsi="Arial"/>
          <w:b/>
          <w:bCs/>
        </w:rPr>
        <w:t>Apologies.</w:t>
      </w:r>
    </w:p>
    <w:p w:rsidR="004C79CF" w:rsidRDefault="00B91776">
      <w:pPr>
        <w:pStyle w:val="Title"/>
        <w:jc w:val="left"/>
        <w:rPr>
          <w:rFonts w:ascii="Arial" w:eastAsia="Arial" w:hAnsi="Arial" w:cs="Arial"/>
          <w:u w:val="none"/>
        </w:rPr>
      </w:pPr>
      <w:r>
        <w:rPr>
          <w:rFonts w:ascii="Arial" w:hAnsi="Arial"/>
          <w:u w:val="none"/>
        </w:rPr>
        <w:t>Apologies were received from Cllr.</w:t>
      </w:r>
      <w:r w:rsidRPr="003868E0">
        <w:rPr>
          <w:rFonts w:ascii="Arial" w:hAnsi="Arial"/>
          <w:u w:val="none"/>
          <w:lang w:val="en-GB"/>
        </w:rPr>
        <w:t xml:space="preserve"> Leithall</w:t>
      </w:r>
      <w:r>
        <w:rPr>
          <w:rFonts w:ascii="Arial" w:hAnsi="Arial"/>
          <w:u w:val="none"/>
        </w:rPr>
        <w:t xml:space="preserve"> away on business an</w:t>
      </w:r>
      <w:r>
        <w:rPr>
          <w:rFonts w:ascii="Arial" w:hAnsi="Arial"/>
          <w:u w:val="none"/>
        </w:rPr>
        <w:t>d Cllr. Wager on business.</w:t>
      </w:r>
    </w:p>
    <w:p w:rsidR="004C79CF" w:rsidRDefault="00B91776">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
    <w:p w:rsidR="004C79CF" w:rsidRDefault="00B91776">
      <w:pPr>
        <w:pStyle w:val="Title"/>
        <w:jc w:val="left"/>
        <w:rPr>
          <w:rFonts w:ascii="Arial" w:eastAsia="Arial" w:hAnsi="Arial" w:cs="Arial"/>
          <w:b/>
          <w:bCs/>
        </w:rPr>
      </w:pPr>
      <w:r>
        <w:rPr>
          <w:rFonts w:ascii="Arial" w:hAnsi="Arial"/>
          <w:b/>
          <w:bCs/>
          <w:u w:val="none"/>
        </w:rPr>
        <w:t>1685.</w:t>
      </w:r>
      <w:r>
        <w:rPr>
          <w:rFonts w:ascii="Arial" w:hAnsi="Arial"/>
          <w:b/>
          <w:bCs/>
        </w:rPr>
        <w:t xml:space="preserve"> Notice of items for information at the discretion of the Chairman. No decisions can  </w:t>
      </w:r>
    </w:p>
    <w:p w:rsidR="004C79CF" w:rsidRDefault="00B91776">
      <w:pPr>
        <w:pStyle w:val="Title"/>
        <w:ind w:left="60"/>
        <w:jc w:val="left"/>
        <w:rPr>
          <w:rFonts w:ascii="Arial" w:eastAsia="Arial" w:hAnsi="Arial" w:cs="Arial"/>
          <w:b/>
          <w:bCs/>
        </w:rPr>
      </w:pPr>
      <w:r>
        <w:rPr>
          <w:rFonts w:ascii="Arial" w:hAnsi="Arial"/>
          <w:b/>
          <w:bCs/>
          <w:u w:val="none"/>
        </w:rPr>
        <w:t xml:space="preserve">         </w:t>
      </w:r>
      <w:r>
        <w:rPr>
          <w:rFonts w:ascii="Arial" w:hAnsi="Arial"/>
          <w:b/>
          <w:bCs/>
        </w:rPr>
        <w:t>be made on these items.</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 xml:space="preserve">1) Cllr. Pengelly </w:t>
      </w:r>
      <w:r>
        <w:rPr>
          <w:rFonts w:ascii="Arial" w:hAnsi="Arial"/>
          <w:u w:val="none"/>
        </w:rPr>
        <w:t xml:space="preserve">– </w:t>
      </w:r>
      <w:r>
        <w:rPr>
          <w:rFonts w:ascii="Arial" w:hAnsi="Arial"/>
          <w:u w:val="none"/>
        </w:rPr>
        <w:t>Rhino were due to start work at the Recreation Field today, no one t</w:t>
      </w:r>
      <w:r>
        <w:rPr>
          <w:rFonts w:ascii="Arial" w:hAnsi="Arial"/>
          <w:u w:val="none"/>
        </w:rPr>
        <w:t>here when</w:t>
      </w:r>
    </w:p>
    <w:p w:rsidR="004C79CF" w:rsidRDefault="00B91776">
      <w:pPr>
        <w:pStyle w:val="Title"/>
        <w:ind w:left="1440"/>
        <w:jc w:val="left"/>
        <w:rPr>
          <w:rFonts w:ascii="Arial" w:eastAsia="Arial" w:hAnsi="Arial" w:cs="Arial"/>
          <w:u w:val="none"/>
        </w:rPr>
      </w:pPr>
      <w:r>
        <w:rPr>
          <w:rFonts w:ascii="Arial" w:hAnsi="Arial"/>
          <w:u w:val="none"/>
        </w:rPr>
        <w:t xml:space="preserve">        I went past, weather was not good.</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 xml:space="preserve">2) Cllr. Lamb </w:t>
      </w:r>
      <w:r>
        <w:rPr>
          <w:rFonts w:ascii="Arial" w:hAnsi="Arial"/>
          <w:u w:val="none"/>
        </w:rPr>
        <w:t xml:space="preserve">– </w:t>
      </w:r>
      <w:r>
        <w:rPr>
          <w:rFonts w:ascii="Arial" w:hAnsi="Arial"/>
          <w:u w:val="none"/>
        </w:rPr>
        <w:t>with regards the ongoing problems at</w:t>
      </w:r>
      <w:r w:rsidRPr="003868E0">
        <w:rPr>
          <w:rFonts w:ascii="Arial" w:hAnsi="Arial"/>
          <w:u w:val="none"/>
          <w:lang w:val="en-GB"/>
        </w:rPr>
        <w:t xml:space="preserve"> Crowndale</w:t>
      </w:r>
      <w:r>
        <w:rPr>
          <w:rFonts w:ascii="Arial" w:hAnsi="Arial"/>
          <w:u w:val="none"/>
        </w:rPr>
        <w:t xml:space="preserve"> Tip with regards cars queuing. </w:t>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Cllr. Lamb there have been moans and groans from West Devon members there </w:t>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 xml:space="preserve">   seems to be a new initiative and concerns about the danger being caused by the </w:t>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tip closing on irregular periods.</w:t>
      </w:r>
    </w:p>
    <w:p w:rsidR="004C79CF" w:rsidRDefault="00B91776">
      <w:pPr>
        <w:pStyle w:val="Title"/>
        <w:ind w:left="1575"/>
        <w:jc w:val="left"/>
        <w:rPr>
          <w:rFonts w:ascii="Arial" w:eastAsia="Arial" w:hAnsi="Arial" w:cs="Arial"/>
          <w:u w:val="none"/>
        </w:rPr>
      </w:pPr>
      <w:r>
        <w:rPr>
          <w:rFonts w:ascii="Arial" w:hAnsi="Arial"/>
          <w:u w:val="none"/>
        </w:rPr>
        <w:t>The Clerk gave Cllr. Lamb a letter written by this Council and a reply from Devon    County Council.</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b/>
          <w:bCs/>
          <w:u w:val="none"/>
        </w:rPr>
      </w:pPr>
      <w:r>
        <w:rPr>
          <w:rFonts w:ascii="Arial" w:hAnsi="Arial"/>
          <w:u w:val="none"/>
        </w:rPr>
        <w:t xml:space="preserve">  </w:t>
      </w:r>
      <w:r>
        <w:rPr>
          <w:rFonts w:ascii="Arial" w:hAnsi="Arial"/>
          <w:b/>
          <w:bCs/>
          <w:u w:val="none"/>
        </w:rPr>
        <w:t xml:space="preserve">1686. </w:t>
      </w:r>
      <w:r>
        <w:rPr>
          <w:rFonts w:ascii="Arial" w:hAnsi="Arial"/>
          <w:b/>
          <w:bCs/>
        </w:rPr>
        <w:t>Minutes of the meeting h</w:t>
      </w:r>
      <w:r>
        <w:rPr>
          <w:rFonts w:ascii="Arial" w:hAnsi="Arial"/>
          <w:b/>
          <w:bCs/>
        </w:rPr>
        <w:t>eld on 20</w:t>
      </w:r>
      <w:r>
        <w:rPr>
          <w:rFonts w:ascii="Arial" w:hAnsi="Arial"/>
          <w:b/>
          <w:bCs/>
          <w:vertAlign w:val="superscript"/>
        </w:rPr>
        <w:t>th</w:t>
      </w:r>
      <w:r>
        <w:rPr>
          <w:rFonts w:ascii="Arial" w:hAnsi="Arial"/>
          <w:b/>
          <w:bCs/>
        </w:rPr>
        <w:t xml:space="preserve"> March and taken as read, to deal with matters </w:t>
      </w:r>
    </w:p>
    <w:p w:rsidR="004C79CF" w:rsidRDefault="00B91776">
      <w:pPr>
        <w:pStyle w:val="Title"/>
        <w:jc w:val="left"/>
        <w:rPr>
          <w:rFonts w:ascii="Arial" w:eastAsia="Arial" w:hAnsi="Arial" w:cs="Arial"/>
          <w:b/>
          <w:bCs/>
        </w:rPr>
      </w:pPr>
      <w:r>
        <w:rPr>
          <w:rFonts w:ascii="Arial" w:hAnsi="Arial"/>
          <w:b/>
          <w:bCs/>
          <w:u w:val="none"/>
        </w:rPr>
        <w:t xml:space="preserve">           </w:t>
      </w:r>
      <w:r>
        <w:rPr>
          <w:rFonts w:ascii="Arial" w:hAnsi="Arial"/>
          <w:b/>
          <w:bCs/>
        </w:rPr>
        <w:t>arising.</w:t>
      </w:r>
    </w:p>
    <w:p w:rsidR="004C79CF" w:rsidRDefault="00B91776">
      <w:pPr>
        <w:pStyle w:val="Title"/>
        <w:jc w:val="left"/>
        <w:rPr>
          <w:rFonts w:ascii="Arial" w:eastAsia="Arial" w:hAnsi="Arial" w:cs="Arial"/>
        </w:rPr>
      </w:pPr>
      <w:r>
        <w:rPr>
          <w:rFonts w:ascii="Arial" w:hAnsi="Arial"/>
        </w:rPr>
        <w:t>Matters Arising</w:t>
      </w:r>
    </w:p>
    <w:p w:rsidR="004C79CF" w:rsidRDefault="00B91776">
      <w:pPr>
        <w:pStyle w:val="Title"/>
        <w:jc w:val="left"/>
        <w:rPr>
          <w:rFonts w:ascii="Arial" w:eastAsia="Arial" w:hAnsi="Arial" w:cs="Arial"/>
          <w:u w:val="none"/>
        </w:rPr>
      </w:pPr>
      <w:r>
        <w:rPr>
          <w:rFonts w:ascii="Arial" w:hAnsi="Arial"/>
          <w:u w:val="none"/>
        </w:rPr>
        <w:t xml:space="preserve">Minute 1604 </w:t>
      </w:r>
      <w:r>
        <w:rPr>
          <w:rFonts w:ascii="Arial" w:hAnsi="Arial"/>
          <w:u w:val="none"/>
        </w:rPr>
        <w:t xml:space="preserve">– </w:t>
      </w:r>
      <w:r>
        <w:rPr>
          <w:rFonts w:ascii="Arial" w:hAnsi="Arial"/>
          <w:u w:val="none"/>
        </w:rPr>
        <w:t xml:space="preserve">Regards Cllr. Dennis trying to get some information from Land Registry. This is </w:t>
      </w:r>
    </w:p>
    <w:p w:rsidR="004C79CF" w:rsidRDefault="00B91776">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ongoing.</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Minute 1603- Notice Boards and their siting; refer t</w:t>
      </w:r>
      <w:r>
        <w:rPr>
          <w:rFonts w:ascii="Arial" w:hAnsi="Arial"/>
          <w:u w:val="none"/>
        </w:rPr>
        <w:t>o next month</w:t>
      </w:r>
      <w:r>
        <w:rPr>
          <w:rFonts w:ascii="Arial" w:hAnsi="Arial"/>
          <w:u w:val="none"/>
        </w:rPr>
        <w:t>’</w:t>
      </w:r>
      <w:r>
        <w:rPr>
          <w:rFonts w:ascii="Arial" w:hAnsi="Arial"/>
          <w:u w:val="none"/>
        </w:rPr>
        <w:t>s meeting.</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rPr>
      </w:pPr>
      <w:r>
        <w:rPr>
          <w:rFonts w:ascii="Arial" w:hAnsi="Arial"/>
          <w:b/>
          <w:bCs/>
          <w:u w:val="none"/>
        </w:rPr>
        <w:t>1687.</w:t>
      </w:r>
      <w:r>
        <w:rPr>
          <w:rFonts w:ascii="Arial" w:hAnsi="Arial"/>
          <w:b/>
          <w:bCs/>
        </w:rPr>
        <w:t xml:space="preserve"> Accounts for payment.</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The Clerk circulated the accounts to be paid by email to all committee members.</w:t>
      </w:r>
    </w:p>
    <w:p w:rsidR="004C79CF" w:rsidRDefault="00B91776">
      <w:pPr>
        <w:pStyle w:val="Title"/>
        <w:jc w:val="left"/>
        <w:rPr>
          <w:rFonts w:ascii="Arial" w:eastAsia="Arial" w:hAnsi="Arial" w:cs="Arial"/>
          <w:u w:val="none"/>
        </w:rPr>
      </w:pPr>
      <w:r>
        <w:rPr>
          <w:rFonts w:ascii="Arial" w:hAnsi="Arial"/>
          <w:u w:val="none"/>
        </w:rPr>
        <w:t>The Clerk had made an error on the spread sheet; she will correct the error and re-circulate.</w:t>
      </w:r>
    </w:p>
    <w:p w:rsidR="004C79CF" w:rsidRDefault="00B91776">
      <w:pPr>
        <w:pStyle w:val="Title"/>
        <w:jc w:val="left"/>
        <w:rPr>
          <w:rFonts w:ascii="Arial" w:eastAsia="Arial" w:hAnsi="Arial" w:cs="Arial"/>
          <w:u w:val="none"/>
        </w:rPr>
      </w:pPr>
      <w:r>
        <w:rPr>
          <w:rFonts w:ascii="Arial" w:hAnsi="Arial"/>
          <w:u w:val="none"/>
        </w:rPr>
        <w:t xml:space="preserve">Cllr. Lamb proposed payment </w:t>
      </w:r>
      <w:r>
        <w:rPr>
          <w:rFonts w:ascii="Arial" w:hAnsi="Arial"/>
          <w:u w:val="none"/>
        </w:rPr>
        <w:t>of amended accounts, seconded by Cllr.</w:t>
      </w:r>
      <w:r w:rsidRPr="003868E0">
        <w:rPr>
          <w:rFonts w:ascii="Arial" w:hAnsi="Arial"/>
          <w:u w:val="none"/>
          <w:lang w:val="en-GB"/>
        </w:rPr>
        <w:t xml:space="preserve"> Maycock</w:t>
      </w:r>
      <w:r>
        <w:rPr>
          <w:rFonts w:ascii="Arial" w:hAnsi="Arial"/>
          <w:u w:val="none"/>
        </w:rPr>
        <w:t>.</w:t>
      </w:r>
    </w:p>
    <w:p w:rsidR="004C79CF" w:rsidRDefault="004C79CF">
      <w:pPr>
        <w:pStyle w:val="Title"/>
        <w:jc w:val="left"/>
        <w:rPr>
          <w:rFonts w:ascii="Arial" w:eastAsia="Arial" w:hAnsi="Arial" w:cs="Arial"/>
          <w:b/>
          <w:bCs/>
          <w:u w:val="none"/>
        </w:rPr>
      </w:pPr>
    </w:p>
    <w:p w:rsidR="004C79CF" w:rsidRDefault="00B91776">
      <w:pPr>
        <w:pStyle w:val="Title"/>
        <w:jc w:val="left"/>
        <w:rPr>
          <w:rFonts w:ascii="Arial" w:eastAsia="Arial" w:hAnsi="Arial" w:cs="Arial"/>
        </w:rPr>
      </w:pPr>
      <w:r>
        <w:rPr>
          <w:rFonts w:ascii="Arial" w:hAnsi="Arial"/>
          <w:b/>
          <w:bCs/>
          <w:u w:val="none"/>
        </w:rPr>
        <w:t>1688.</w:t>
      </w:r>
      <w:r>
        <w:rPr>
          <w:rFonts w:ascii="Arial" w:hAnsi="Arial"/>
          <w:b/>
          <w:bCs/>
        </w:rPr>
        <w:t xml:space="preserve"> Financial Statements.</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 xml:space="preserve">The Clerk explained the end of year balances for F&amp;GP and the Toilets Financial Sheets. There is a balance of </w:t>
      </w:r>
      <w:r>
        <w:rPr>
          <w:rFonts w:ascii="Arial" w:hAnsi="Arial"/>
          <w:u w:val="none"/>
        </w:rPr>
        <w:t>£</w:t>
      </w:r>
      <w:r>
        <w:rPr>
          <w:rFonts w:ascii="Arial" w:hAnsi="Arial"/>
          <w:u w:val="none"/>
        </w:rPr>
        <w:t>8391.00. Cllr.</w:t>
      </w:r>
      <w:r w:rsidRPr="003868E0">
        <w:rPr>
          <w:rFonts w:ascii="Arial" w:hAnsi="Arial"/>
          <w:u w:val="none"/>
          <w:lang w:val="en-GB"/>
        </w:rPr>
        <w:t xml:space="preserve"> Maycock</w:t>
      </w:r>
      <w:r>
        <w:rPr>
          <w:rFonts w:ascii="Arial" w:hAnsi="Arial"/>
          <w:u w:val="none"/>
        </w:rPr>
        <w:t xml:space="preserve"> proposed that this amount be set aside as pr</w:t>
      </w:r>
      <w:r>
        <w:rPr>
          <w:rFonts w:ascii="Arial" w:hAnsi="Arial"/>
          <w:u w:val="none"/>
        </w:rPr>
        <w:t>oject reserves, seconded by Cllr. Lamb, all agreed.</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Cllr. Dennis proposed acceptance of the up to date sheets, seconded by Cllr. Boot</w:t>
      </w:r>
      <w:r w:rsidRPr="003868E0">
        <w:rPr>
          <w:rFonts w:ascii="Arial" w:hAnsi="Arial"/>
          <w:u w:val="none"/>
          <w:lang w:val="en-GB"/>
        </w:rPr>
        <w:t>-Handford</w:t>
      </w:r>
      <w:r>
        <w:rPr>
          <w:rFonts w:ascii="Arial" w:hAnsi="Arial"/>
          <w:u w:val="none"/>
        </w:rPr>
        <w:t>.</w:t>
      </w:r>
    </w:p>
    <w:p w:rsidR="004C79CF" w:rsidRDefault="00B91776">
      <w:pPr>
        <w:pStyle w:val="Title"/>
        <w:jc w:val="left"/>
        <w:rPr>
          <w:rFonts w:ascii="Arial" w:eastAsia="Arial" w:hAnsi="Arial" w:cs="Arial"/>
          <w:u w:val="none"/>
        </w:rPr>
      </w:pPr>
      <w:r>
        <w:rPr>
          <w:rFonts w:ascii="Arial" w:hAnsi="Arial"/>
          <w:u w:val="none"/>
        </w:rPr>
        <w:t>Current toilet sheets, Cllr. Dennis proposed acceptance, seconded by Cllr. Lamb.</w:t>
      </w:r>
    </w:p>
    <w:p w:rsidR="004C79CF" w:rsidRDefault="00B91776">
      <w:pPr>
        <w:pStyle w:val="Title"/>
        <w:jc w:val="left"/>
        <w:rPr>
          <w:rFonts w:ascii="Arial" w:eastAsia="Arial" w:hAnsi="Arial" w:cs="Arial"/>
          <w:u w:val="none"/>
        </w:rPr>
      </w:pPr>
      <w:r>
        <w:rPr>
          <w:rFonts w:ascii="Arial" w:hAnsi="Arial"/>
          <w:u w:val="none"/>
        </w:rPr>
        <w:t>Current F&amp;</w:t>
      </w:r>
      <w:r>
        <w:rPr>
          <w:rFonts w:ascii="Arial" w:hAnsi="Arial"/>
          <w:u w:val="none"/>
        </w:rPr>
        <w:t>GP sheets, Cllr. Boot</w:t>
      </w:r>
      <w:r w:rsidRPr="003868E0">
        <w:rPr>
          <w:rFonts w:ascii="Arial" w:hAnsi="Arial"/>
          <w:u w:val="none"/>
          <w:lang w:val="en-GB"/>
        </w:rPr>
        <w:t>-Handford</w:t>
      </w:r>
      <w:r>
        <w:rPr>
          <w:rFonts w:ascii="Arial" w:hAnsi="Arial"/>
          <w:u w:val="none"/>
        </w:rPr>
        <w:t xml:space="preserve"> proposed that </w:t>
      </w:r>
      <w:r>
        <w:rPr>
          <w:rFonts w:ascii="Arial" w:hAnsi="Arial"/>
          <w:u w:val="none"/>
        </w:rPr>
        <w:t>£</w:t>
      </w:r>
      <w:r>
        <w:rPr>
          <w:rFonts w:ascii="Arial" w:hAnsi="Arial"/>
          <w:u w:val="none"/>
        </w:rPr>
        <w:t xml:space="preserve">100 from carried forward be put on the F&amp;GP Financial Sheets as Defibrillator Funding, and </w:t>
      </w:r>
      <w:r>
        <w:rPr>
          <w:rFonts w:ascii="Arial" w:hAnsi="Arial"/>
          <w:u w:val="none"/>
        </w:rPr>
        <w:t>£</w:t>
      </w:r>
      <w:r>
        <w:rPr>
          <w:rFonts w:ascii="Arial" w:hAnsi="Arial"/>
          <w:u w:val="none"/>
        </w:rPr>
        <w:t>16.00 is transferred to Web site subscription, seconded by Cllr. Lamb.</w:t>
      </w:r>
    </w:p>
    <w:p w:rsidR="004C79CF" w:rsidRDefault="00B91776">
      <w:pPr>
        <w:pStyle w:val="Title"/>
        <w:jc w:val="left"/>
        <w:rPr>
          <w:rFonts w:ascii="Arial" w:eastAsia="Arial" w:hAnsi="Arial" w:cs="Arial"/>
          <w:u w:val="none"/>
        </w:rPr>
      </w:pPr>
      <w:r>
        <w:rPr>
          <w:rFonts w:ascii="Arial" w:hAnsi="Arial"/>
          <w:u w:val="none"/>
        </w:rPr>
        <w:lastRenderedPageBreak/>
        <w:t>Cllr. Boot</w:t>
      </w:r>
      <w:r w:rsidRPr="003868E0">
        <w:rPr>
          <w:rFonts w:ascii="Arial" w:hAnsi="Arial"/>
          <w:u w:val="none"/>
          <w:lang w:val="en-GB"/>
        </w:rPr>
        <w:t>-Handford</w:t>
      </w:r>
      <w:r>
        <w:rPr>
          <w:rFonts w:ascii="Arial" w:hAnsi="Arial"/>
          <w:u w:val="none"/>
        </w:rPr>
        <w:t xml:space="preserve"> proposed acceptance of the </w:t>
      </w:r>
      <w:r>
        <w:rPr>
          <w:rFonts w:ascii="Arial" w:hAnsi="Arial"/>
          <w:u w:val="none"/>
        </w:rPr>
        <w:t>current finance sheet, seconded by Cllr. Dennis.</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Discussions took place about transferring some of the Council</w:t>
      </w:r>
      <w:r>
        <w:rPr>
          <w:rFonts w:ascii="Arial" w:hAnsi="Arial"/>
          <w:u w:val="none"/>
        </w:rPr>
        <w:t>’</w:t>
      </w:r>
      <w:r>
        <w:rPr>
          <w:rFonts w:ascii="Arial" w:hAnsi="Arial"/>
          <w:u w:val="none"/>
        </w:rPr>
        <w:t>s funds into a savings account to accrue a better interest. Cllr. Boot</w:t>
      </w:r>
      <w:r w:rsidRPr="003868E0">
        <w:rPr>
          <w:rFonts w:ascii="Arial" w:hAnsi="Arial"/>
          <w:u w:val="none"/>
          <w:lang w:val="en-GB"/>
        </w:rPr>
        <w:t>-Handford</w:t>
      </w:r>
      <w:r>
        <w:rPr>
          <w:rFonts w:ascii="Arial" w:hAnsi="Arial"/>
          <w:u w:val="none"/>
        </w:rPr>
        <w:t xml:space="preserve"> to speak with the lecturer of the Finance Training meeting on </w:t>
      </w:r>
      <w:r>
        <w:rPr>
          <w:rFonts w:ascii="Arial" w:hAnsi="Arial"/>
          <w:u w:val="none"/>
        </w:rPr>
        <w:t>the subject.</w:t>
      </w:r>
    </w:p>
    <w:p w:rsidR="004C79CF" w:rsidRDefault="004C79CF">
      <w:pPr>
        <w:pStyle w:val="Title"/>
        <w:jc w:val="left"/>
        <w:rPr>
          <w:rFonts w:ascii="Arial" w:eastAsia="Arial" w:hAnsi="Arial" w:cs="Arial"/>
          <w:b/>
          <w:bCs/>
          <w:u w:val="none"/>
        </w:rPr>
      </w:pPr>
    </w:p>
    <w:p w:rsidR="004C79CF" w:rsidRDefault="00B91776">
      <w:pPr>
        <w:pStyle w:val="Title"/>
        <w:jc w:val="left"/>
        <w:rPr>
          <w:rFonts w:ascii="Arial" w:eastAsia="Arial" w:hAnsi="Arial" w:cs="Arial"/>
          <w:b/>
          <w:bCs/>
        </w:rPr>
      </w:pPr>
      <w:r>
        <w:rPr>
          <w:rFonts w:ascii="Arial" w:hAnsi="Arial"/>
          <w:b/>
          <w:bCs/>
          <w:u w:val="none"/>
        </w:rPr>
        <w:t xml:space="preserve">1689. </w:t>
      </w:r>
      <w:r>
        <w:rPr>
          <w:rFonts w:ascii="Arial" w:hAnsi="Arial"/>
          <w:b/>
          <w:bCs/>
        </w:rPr>
        <w:t>To accept the reconciled bank statement.</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The Clerk circulated the bank reconciliation sheets. The Clerk explained the reserve sheet. Cllr. Boot</w:t>
      </w:r>
      <w:r w:rsidRPr="003868E0">
        <w:rPr>
          <w:rFonts w:ascii="Arial" w:hAnsi="Arial"/>
          <w:u w:val="none"/>
          <w:lang w:val="en-GB"/>
        </w:rPr>
        <w:t>-Handford</w:t>
      </w:r>
      <w:r>
        <w:rPr>
          <w:rFonts w:ascii="Arial" w:hAnsi="Arial"/>
          <w:u w:val="none"/>
        </w:rPr>
        <w:t xml:space="preserve"> proposed acceptance of the bank reconciliation, seconded by Cllr. Dennis.</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b/>
          <w:bCs/>
        </w:rPr>
      </w:pPr>
      <w:r>
        <w:rPr>
          <w:rFonts w:ascii="Arial" w:hAnsi="Arial"/>
          <w:b/>
          <w:bCs/>
          <w:u w:val="none"/>
        </w:rPr>
        <w:t xml:space="preserve">1690. </w:t>
      </w:r>
      <w:r>
        <w:rPr>
          <w:rFonts w:ascii="Arial" w:hAnsi="Arial"/>
          <w:b/>
          <w:bCs/>
        </w:rPr>
        <w:t>P</w:t>
      </w:r>
      <w:r>
        <w:rPr>
          <w:rFonts w:ascii="Arial" w:hAnsi="Arial"/>
          <w:b/>
          <w:bCs/>
        </w:rPr>
        <w:t>arish Hall car park surface and lighting.</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 xml:space="preserve">Cllr. Dennis went on to explain the MOS System which deters the gathering of youths. A complete unit will be in the region of </w:t>
      </w:r>
      <w:r>
        <w:rPr>
          <w:rFonts w:ascii="Arial" w:hAnsi="Arial"/>
          <w:u w:val="none"/>
        </w:rPr>
        <w:t>£</w:t>
      </w:r>
      <w:r>
        <w:rPr>
          <w:rFonts w:ascii="Arial" w:hAnsi="Arial"/>
          <w:u w:val="none"/>
        </w:rPr>
        <w:t>540 Inc. VAT. Cllr. Dennis is awaiting the electrician</w:t>
      </w:r>
      <w:r>
        <w:rPr>
          <w:rFonts w:ascii="Arial" w:hAnsi="Arial"/>
          <w:u w:val="none"/>
        </w:rPr>
        <w:t>’</w:t>
      </w:r>
      <w:r>
        <w:rPr>
          <w:rFonts w:ascii="Arial" w:hAnsi="Arial"/>
          <w:u w:val="none"/>
        </w:rPr>
        <w:t xml:space="preserve">s input. </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b/>
          <w:bCs/>
        </w:rPr>
      </w:pPr>
      <w:r>
        <w:rPr>
          <w:rFonts w:ascii="Arial" w:hAnsi="Arial"/>
          <w:b/>
          <w:bCs/>
          <w:u w:val="none"/>
        </w:rPr>
        <w:t xml:space="preserve">1691. </w:t>
      </w:r>
      <w:r>
        <w:rPr>
          <w:rFonts w:ascii="Arial" w:hAnsi="Arial"/>
          <w:b/>
          <w:bCs/>
        </w:rPr>
        <w:t>To look into D</w:t>
      </w:r>
      <w:r>
        <w:rPr>
          <w:rFonts w:ascii="Arial" w:hAnsi="Arial"/>
          <w:b/>
          <w:bCs/>
        </w:rPr>
        <w:t>efibrillator Training.</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u w:val="none"/>
        </w:rPr>
      </w:pPr>
      <w:r>
        <w:rPr>
          <w:rFonts w:ascii="Arial" w:hAnsi="Arial"/>
          <w:u w:val="none"/>
        </w:rPr>
        <w:t>Cllr. Lamb announced that the training sessions for the defibrillator are booked in the Parish Hall for Wednesday 16</w:t>
      </w:r>
      <w:r>
        <w:rPr>
          <w:rFonts w:ascii="Arial" w:hAnsi="Arial"/>
          <w:u w:val="none"/>
          <w:vertAlign w:val="superscript"/>
        </w:rPr>
        <w:t>th</w:t>
      </w:r>
      <w:r>
        <w:rPr>
          <w:rFonts w:ascii="Arial" w:hAnsi="Arial"/>
          <w:u w:val="none"/>
        </w:rPr>
        <w:t xml:space="preserve"> May and Wednesday 23</w:t>
      </w:r>
      <w:r>
        <w:rPr>
          <w:rFonts w:ascii="Arial" w:hAnsi="Arial"/>
          <w:u w:val="none"/>
          <w:vertAlign w:val="superscript"/>
        </w:rPr>
        <w:t>rd</w:t>
      </w:r>
      <w:r>
        <w:rPr>
          <w:rFonts w:ascii="Arial" w:hAnsi="Arial"/>
          <w:u w:val="none"/>
        </w:rPr>
        <w:t xml:space="preserve"> May. If interested please contact the Assistant Clerk.</w:t>
      </w:r>
    </w:p>
    <w:p w:rsidR="004C79CF" w:rsidRDefault="004C79CF">
      <w:pPr>
        <w:pStyle w:val="Title"/>
        <w:jc w:val="left"/>
        <w:rPr>
          <w:rFonts w:ascii="Arial" w:eastAsia="Arial" w:hAnsi="Arial" w:cs="Arial"/>
          <w:u w:val="none"/>
        </w:rPr>
      </w:pPr>
    </w:p>
    <w:p w:rsidR="004C79CF" w:rsidRDefault="00B91776">
      <w:pPr>
        <w:pStyle w:val="Title"/>
        <w:jc w:val="left"/>
        <w:rPr>
          <w:rFonts w:ascii="Arial" w:eastAsia="Arial" w:hAnsi="Arial" w:cs="Arial"/>
          <w:b/>
          <w:bCs/>
        </w:rPr>
      </w:pPr>
      <w:r>
        <w:rPr>
          <w:rFonts w:ascii="Arial" w:hAnsi="Arial"/>
          <w:b/>
          <w:bCs/>
          <w:u w:val="none"/>
        </w:rPr>
        <w:t>1692</w:t>
      </w:r>
      <w:r>
        <w:rPr>
          <w:rFonts w:ascii="Arial" w:hAnsi="Arial"/>
          <w:b/>
          <w:bCs/>
        </w:rPr>
        <w:t>. Update on new accounting sys</w:t>
      </w:r>
      <w:r>
        <w:rPr>
          <w:rFonts w:ascii="Arial" w:hAnsi="Arial"/>
          <w:b/>
          <w:bCs/>
        </w:rPr>
        <w:t>tem.</w:t>
      </w:r>
    </w:p>
    <w:p w:rsidR="004C79CF" w:rsidRDefault="00B91776">
      <w:pPr>
        <w:pStyle w:val="Title"/>
        <w:jc w:val="left"/>
        <w:rPr>
          <w:rFonts w:ascii="Arial" w:eastAsia="Arial" w:hAnsi="Arial" w:cs="Arial"/>
          <w:u w:val="none"/>
        </w:rPr>
      </w:pPr>
      <w:r>
        <w:rPr>
          <w:rFonts w:ascii="Arial" w:hAnsi="Arial"/>
          <w:u w:val="none"/>
        </w:rPr>
        <w:t xml:space="preserve">  </w:t>
      </w:r>
    </w:p>
    <w:p w:rsidR="004C79CF" w:rsidRDefault="00B91776">
      <w:pPr>
        <w:pStyle w:val="Title"/>
        <w:jc w:val="left"/>
        <w:rPr>
          <w:rFonts w:ascii="Arial" w:eastAsia="Arial" w:hAnsi="Arial" w:cs="Arial"/>
          <w:u w:val="none"/>
        </w:rPr>
      </w:pPr>
      <w:r>
        <w:rPr>
          <w:rFonts w:ascii="Arial" w:hAnsi="Arial"/>
          <w:u w:val="none"/>
        </w:rPr>
        <w:t>Cllr. Dennis reported that he would be in contact with the Clerk and Assistant Clerk in the next two weeks to discuss the new system.</w:t>
      </w:r>
    </w:p>
    <w:p w:rsidR="004C79CF" w:rsidRDefault="004C79CF">
      <w:pPr>
        <w:pStyle w:val="Title"/>
        <w:jc w:val="left"/>
        <w:rPr>
          <w:rFonts w:ascii="Arial" w:eastAsia="Arial" w:hAnsi="Arial" w:cs="Arial"/>
          <w:b/>
          <w:bCs/>
          <w:u w:val="none"/>
        </w:rPr>
      </w:pPr>
    </w:p>
    <w:p w:rsidR="004C79CF" w:rsidRDefault="00B91776">
      <w:pPr>
        <w:pStyle w:val="Title"/>
        <w:jc w:val="left"/>
        <w:rPr>
          <w:rFonts w:ascii="Arial" w:eastAsia="Arial" w:hAnsi="Arial" w:cs="Arial"/>
          <w:b/>
          <w:bCs/>
          <w:u w:val="none"/>
        </w:rPr>
      </w:pPr>
      <w:r>
        <w:rPr>
          <w:rFonts w:ascii="Arial" w:hAnsi="Arial"/>
          <w:b/>
          <w:bCs/>
          <w:u w:val="none"/>
        </w:rPr>
        <w:t xml:space="preserve">1693. </w:t>
      </w:r>
      <w:r>
        <w:rPr>
          <w:rFonts w:ascii="Arial" w:hAnsi="Arial"/>
          <w:b/>
          <w:bCs/>
        </w:rPr>
        <w:t>Property Inspection</w:t>
      </w:r>
      <w:r>
        <w:rPr>
          <w:rFonts w:ascii="Arial" w:hAnsi="Arial"/>
          <w:b/>
          <w:bCs/>
          <w:u w:val="none"/>
        </w:rPr>
        <w:t>.</w:t>
      </w:r>
    </w:p>
    <w:p w:rsidR="004C79CF" w:rsidRDefault="004C79CF">
      <w:pPr>
        <w:pStyle w:val="Title"/>
        <w:jc w:val="left"/>
        <w:rPr>
          <w:rFonts w:ascii="Arial" w:eastAsia="Arial" w:hAnsi="Arial" w:cs="Arial"/>
          <w:b/>
          <w:bCs/>
        </w:rPr>
      </w:pPr>
    </w:p>
    <w:p w:rsidR="004C79CF" w:rsidRDefault="00B91776">
      <w:pPr>
        <w:pStyle w:val="Title"/>
        <w:jc w:val="left"/>
        <w:rPr>
          <w:rFonts w:ascii="Arial" w:eastAsia="Arial" w:hAnsi="Arial" w:cs="Arial"/>
          <w:u w:val="none"/>
        </w:rPr>
      </w:pPr>
      <w:r>
        <w:rPr>
          <w:rFonts w:ascii="Arial" w:hAnsi="Arial"/>
          <w:u w:val="none"/>
        </w:rPr>
        <w:t>Cllr. Boot</w:t>
      </w:r>
      <w:r w:rsidRPr="003868E0">
        <w:rPr>
          <w:rFonts w:ascii="Arial" w:hAnsi="Arial"/>
          <w:u w:val="none"/>
          <w:lang w:val="en-GB"/>
        </w:rPr>
        <w:t>-Handford</w:t>
      </w:r>
      <w:r>
        <w:rPr>
          <w:rFonts w:ascii="Arial" w:hAnsi="Arial"/>
          <w:u w:val="none"/>
        </w:rPr>
        <w:t xml:space="preserve"> inspected the following;</w:t>
      </w:r>
    </w:p>
    <w:p w:rsidR="004C79CF" w:rsidRDefault="00B91776">
      <w:pPr>
        <w:pStyle w:val="Title"/>
        <w:jc w:val="left"/>
        <w:rPr>
          <w:rFonts w:ascii="Arial" w:eastAsia="Arial" w:hAnsi="Arial" w:cs="Arial"/>
          <w:u w:val="none"/>
        </w:rPr>
      </w:pPr>
      <w:r>
        <w:rPr>
          <w:rFonts w:ascii="Arial" w:hAnsi="Arial"/>
          <w:u w:val="none"/>
        </w:rPr>
        <w:t xml:space="preserve">Bus Shelter- Station Road, this needs a </w:t>
      </w:r>
      <w:r>
        <w:rPr>
          <w:rFonts w:ascii="Arial" w:hAnsi="Arial"/>
          <w:u w:val="none"/>
        </w:rPr>
        <w:t xml:space="preserve">good pressure wash. Cllr. Lamb suggested contacting the </w:t>
      </w:r>
    </w:p>
    <w:p w:rsidR="004C79CF" w:rsidRDefault="00B91776">
      <w:pPr>
        <w:pStyle w:val="Title"/>
        <w:jc w:val="left"/>
        <w:rPr>
          <w:rFonts w:ascii="Arial" w:eastAsia="Arial" w:hAnsi="Arial" w:cs="Arial"/>
          <w:u w:val="none"/>
        </w:rPr>
      </w:pPr>
      <w:r>
        <w:rPr>
          <w:rFonts w:ascii="Arial" w:hAnsi="Arial"/>
          <w:u w:val="none"/>
        </w:rPr>
        <w:t xml:space="preserve">                     Window Cleaner.</w:t>
      </w:r>
    </w:p>
    <w:p w:rsidR="004C79CF" w:rsidRDefault="00B91776">
      <w:pPr>
        <w:pStyle w:val="Title"/>
        <w:jc w:val="left"/>
        <w:rPr>
          <w:rFonts w:ascii="Arial" w:eastAsia="Arial" w:hAnsi="Arial" w:cs="Arial"/>
          <w:u w:val="none"/>
        </w:rPr>
      </w:pPr>
      <w:r>
        <w:rPr>
          <w:rFonts w:ascii="Arial" w:hAnsi="Arial"/>
          <w:u w:val="none"/>
        </w:rPr>
        <w:t xml:space="preserve">Tables and benches in the garden opposite the Hall </w:t>
      </w:r>
      <w:r>
        <w:rPr>
          <w:rFonts w:ascii="Arial" w:hAnsi="Arial"/>
          <w:u w:val="none"/>
        </w:rPr>
        <w:t xml:space="preserve">– </w:t>
      </w:r>
      <w:r>
        <w:rPr>
          <w:rFonts w:ascii="Arial" w:hAnsi="Arial"/>
          <w:u w:val="none"/>
        </w:rPr>
        <w:t xml:space="preserve">these are beyond cleaning, also the garden </w:t>
      </w:r>
    </w:p>
    <w:p w:rsidR="004C79CF" w:rsidRDefault="00B91776">
      <w:pPr>
        <w:pStyle w:val="Title"/>
        <w:jc w:val="left"/>
        <w:rPr>
          <w:rFonts w:ascii="Arial" w:eastAsia="Arial" w:hAnsi="Arial" w:cs="Arial"/>
          <w:u w:val="none"/>
        </w:rPr>
      </w:pPr>
      <w:r>
        <w:rPr>
          <w:rFonts w:ascii="Arial" w:hAnsi="Arial"/>
          <w:u w:val="none"/>
        </w:rPr>
        <w:t xml:space="preserve">                    is looking shabby. Clerk suggested contacting the Stone Masson to see if he could </w:t>
      </w:r>
    </w:p>
    <w:p w:rsidR="004C79CF" w:rsidRDefault="00B91776">
      <w:pPr>
        <w:pStyle w:val="Title"/>
        <w:jc w:val="left"/>
        <w:rPr>
          <w:rFonts w:ascii="Arial" w:eastAsia="Arial" w:hAnsi="Arial" w:cs="Arial"/>
          <w:u w:val="none"/>
        </w:rPr>
      </w:pPr>
      <w:r>
        <w:rPr>
          <w:rFonts w:ascii="Arial" w:hAnsi="Arial"/>
          <w:u w:val="none"/>
        </w:rPr>
        <w:t xml:space="preserve">                    clean the granite tables and benches.</w:t>
      </w:r>
    </w:p>
    <w:p w:rsidR="004C79CF" w:rsidRDefault="00B91776">
      <w:pPr>
        <w:pStyle w:val="Title"/>
        <w:jc w:val="left"/>
        <w:rPr>
          <w:rFonts w:ascii="Arial" w:eastAsia="Arial" w:hAnsi="Arial" w:cs="Arial"/>
          <w:u w:val="none"/>
        </w:rPr>
      </w:pPr>
      <w:r>
        <w:rPr>
          <w:rFonts w:ascii="Arial" w:hAnsi="Arial"/>
          <w:u w:val="none"/>
        </w:rPr>
        <w:t>Public Toilets-</w:t>
      </w:r>
      <w:r w:rsidRPr="003868E0">
        <w:rPr>
          <w:rFonts w:ascii="Arial" w:hAnsi="Arial"/>
          <w:u w:val="none"/>
          <w:lang w:val="en-GB"/>
        </w:rPr>
        <w:t xml:space="preserve"> Mould</w:t>
      </w:r>
      <w:r>
        <w:rPr>
          <w:rFonts w:ascii="Arial" w:hAnsi="Arial"/>
          <w:u w:val="none"/>
        </w:rPr>
        <w:t xml:space="preserve"> on the ceiling. The Clerk informed committee that she has already asked t</w:t>
      </w:r>
      <w:r>
        <w:rPr>
          <w:rFonts w:ascii="Arial" w:hAnsi="Arial"/>
          <w:u w:val="none"/>
        </w:rPr>
        <w:t xml:space="preserve">he </w:t>
      </w:r>
    </w:p>
    <w:p w:rsidR="004C79CF" w:rsidRDefault="00B91776">
      <w:pPr>
        <w:pStyle w:val="Title"/>
        <w:jc w:val="left"/>
        <w:rPr>
          <w:rFonts w:ascii="Arial" w:eastAsia="Arial" w:hAnsi="Arial" w:cs="Arial"/>
          <w:u w:val="none"/>
        </w:rPr>
      </w:pPr>
      <w:r>
        <w:rPr>
          <w:rFonts w:ascii="Arial" w:hAnsi="Arial"/>
          <w:u w:val="none"/>
        </w:rPr>
        <w:t xml:space="preserve">                    workman to rub down the toilet doors and repaint as they are flaking off, also gates </w:t>
      </w:r>
    </w:p>
    <w:p w:rsidR="004C79CF" w:rsidRDefault="00B91776">
      <w:pPr>
        <w:pStyle w:val="Title"/>
        <w:jc w:val="left"/>
        <w:rPr>
          <w:rFonts w:ascii="Arial" w:eastAsia="Arial" w:hAnsi="Arial" w:cs="Arial"/>
          <w:u w:val="none"/>
        </w:rPr>
      </w:pPr>
      <w:r>
        <w:rPr>
          <w:rFonts w:ascii="Arial" w:hAnsi="Arial"/>
          <w:u w:val="none"/>
        </w:rPr>
        <w:t xml:space="preserve">                    need rubbing down and repainting.</w:t>
      </w:r>
    </w:p>
    <w:p w:rsidR="004C79CF" w:rsidRDefault="00B91776">
      <w:pPr>
        <w:pStyle w:val="Title"/>
        <w:jc w:val="left"/>
        <w:rPr>
          <w:rFonts w:ascii="Arial" w:eastAsia="Arial" w:hAnsi="Arial" w:cs="Arial"/>
          <w:u w:val="none"/>
        </w:rPr>
      </w:pPr>
      <w:r>
        <w:rPr>
          <w:rFonts w:ascii="Arial" w:hAnsi="Arial"/>
          <w:u w:val="none"/>
        </w:rPr>
        <w:t xml:space="preserve">Cllr. Dennis inspected the Hall- toilets are to be painted. Now the carpet has been removed in the </w:t>
      </w:r>
    </w:p>
    <w:p w:rsidR="004C79CF" w:rsidRDefault="00B91776">
      <w:pPr>
        <w:pStyle w:val="Title"/>
        <w:jc w:val="left"/>
        <w:rPr>
          <w:rFonts w:ascii="Arial" w:eastAsia="Arial" w:hAnsi="Arial" w:cs="Arial"/>
          <w:u w:val="none"/>
        </w:rPr>
      </w:pPr>
      <w:r>
        <w:rPr>
          <w:rFonts w:ascii="Arial" w:hAnsi="Arial"/>
          <w:u w:val="none"/>
        </w:rPr>
        <w:t xml:space="preserve">                    play group area the heating is more efficient.</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b/>
          <w:bCs/>
          <w:sz w:val="24"/>
          <w:szCs w:val="24"/>
          <w:u w:val="single"/>
        </w:rPr>
      </w:pPr>
      <w:r>
        <w:rPr>
          <w:rFonts w:ascii="Arial" w:hAnsi="Arial"/>
          <w:sz w:val="24"/>
          <w:szCs w:val="24"/>
        </w:rPr>
        <w:t xml:space="preserve"> </w:t>
      </w:r>
      <w:r>
        <w:rPr>
          <w:rFonts w:ascii="Arial" w:hAnsi="Arial"/>
          <w:b/>
          <w:bCs/>
          <w:sz w:val="24"/>
          <w:szCs w:val="24"/>
        </w:rPr>
        <w:t xml:space="preserve">1694. </w:t>
      </w:r>
      <w:r>
        <w:rPr>
          <w:rFonts w:ascii="Arial" w:hAnsi="Arial"/>
          <w:b/>
          <w:bCs/>
          <w:sz w:val="24"/>
          <w:szCs w:val="24"/>
          <w:u w:val="single"/>
          <w:lang w:val="en-US"/>
        </w:rPr>
        <w:t>Update on</w:t>
      </w:r>
      <w:r w:rsidRPr="003868E0">
        <w:rPr>
          <w:rFonts w:ascii="Arial" w:hAnsi="Arial"/>
          <w:b/>
          <w:bCs/>
          <w:sz w:val="24"/>
          <w:szCs w:val="24"/>
          <w:u w:val="single"/>
        </w:rPr>
        <w:t xml:space="preserve"> Neighbourhood</w:t>
      </w:r>
      <w:r>
        <w:rPr>
          <w:rFonts w:ascii="Arial" w:hAnsi="Arial"/>
          <w:b/>
          <w:bCs/>
          <w:sz w:val="24"/>
          <w:szCs w:val="24"/>
          <w:u w:val="single"/>
          <w:lang w:val="en-US"/>
        </w:rPr>
        <w:t xml:space="preserve"> Plan.</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sz w:val="24"/>
          <w:szCs w:val="24"/>
        </w:rPr>
      </w:pPr>
      <w:r>
        <w:rPr>
          <w:rFonts w:ascii="Arial" w:hAnsi="Arial"/>
          <w:sz w:val="24"/>
          <w:szCs w:val="24"/>
          <w:lang w:val="en-US"/>
        </w:rPr>
        <w:t>Cllr.</w:t>
      </w:r>
      <w:r w:rsidRPr="003868E0">
        <w:rPr>
          <w:rFonts w:ascii="Arial" w:hAnsi="Arial"/>
          <w:sz w:val="24"/>
          <w:szCs w:val="24"/>
        </w:rPr>
        <w:t xml:space="preserve"> Maycock</w:t>
      </w:r>
      <w:r>
        <w:rPr>
          <w:rFonts w:ascii="Arial" w:hAnsi="Arial"/>
          <w:sz w:val="24"/>
          <w:szCs w:val="24"/>
          <w:lang w:val="en-US"/>
        </w:rPr>
        <w:t xml:space="preserve"> reported that the Plan is still with</w:t>
      </w:r>
      <w:r>
        <w:rPr>
          <w:rFonts w:ascii="Arial" w:hAnsi="Arial"/>
          <w:sz w:val="24"/>
          <w:szCs w:val="24"/>
          <w:lang w:val="en-US"/>
        </w:rPr>
        <w:t xml:space="preserve"> the examiners.</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b/>
          <w:bCs/>
          <w:sz w:val="24"/>
          <w:szCs w:val="24"/>
          <w:u w:val="single"/>
        </w:rPr>
      </w:pPr>
      <w:r>
        <w:rPr>
          <w:rFonts w:ascii="Arial" w:hAnsi="Arial"/>
          <w:b/>
          <w:bCs/>
          <w:sz w:val="24"/>
          <w:szCs w:val="24"/>
        </w:rPr>
        <w:t xml:space="preserve">1695. </w:t>
      </w:r>
      <w:r>
        <w:rPr>
          <w:rFonts w:ascii="Arial" w:hAnsi="Arial"/>
          <w:b/>
          <w:bCs/>
          <w:sz w:val="24"/>
          <w:szCs w:val="24"/>
          <w:u w:val="single"/>
          <w:lang w:val="en-US"/>
        </w:rPr>
        <w:t>To review the</w:t>
      </w:r>
      <w:r w:rsidRPr="003868E0">
        <w:rPr>
          <w:rFonts w:ascii="Arial" w:hAnsi="Arial"/>
          <w:b/>
          <w:bCs/>
          <w:sz w:val="24"/>
          <w:szCs w:val="24"/>
          <w:u w:val="single"/>
        </w:rPr>
        <w:t xml:space="preserve"> Beregen</w:t>
      </w:r>
      <w:r>
        <w:rPr>
          <w:rFonts w:ascii="Arial" w:hAnsi="Arial"/>
          <w:b/>
          <w:bCs/>
          <w:sz w:val="24"/>
          <w:szCs w:val="24"/>
          <w:u w:val="single"/>
          <w:lang w:val="en-US"/>
        </w:rPr>
        <w:t xml:space="preserve"> Agreement.</w:t>
      </w:r>
    </w:p>
    <w:p w:rsidR="004C79CF" w:rsidRDefault="004C79CF">
      <w:pPr>
        <w:pStyle w:val="Body"/>
        <w:rPr>
          <w:rFonts w:ascii="Arial" w:eastAsia="Arial" w:hAnsi="Arial" w:cs="Arial"/>
          <w:sz w:val="24"/>
          <w:szCs w:val="24"/>
        </w:rPr>
      </w:pPr>
    </w:p>
    <w:p w:rsidR="001E7477" w:rsidRDefault="00B91776">
      <w:pPr>
        <w:pStyle w:val="Body"/>
        <w:rPr>
          <w:rFonts w:ascii="Arial" w:eastAsia="Arial" w:hAnsi="Arial" w:cs="Arial"/>
          <w:sz w:val="24"/>
          <w:szCs w:val="24"/>
        </w:rPr>
      </w:pPr>
      <w:r>
        <w:rPr>
          <w:rFonts w:ascii="Arial" w:hAnsi="Arial"/>
          <w:sz w:val="24"/>
          <w:szCs w:val="24"/>
          <w:lang w:val="en-US"/>
        </w:rPr>
        <w:t>Cllr. Boot</w:t>
      </w:r>
      <w:r w:rsidRPr="003868E0">
        <w:rPr>
          <w:rFonts w:ascii="Arial" w:hAnsi="Arial"/>
          <w:sz w:val="24"/>
          <w:szCs w:val="24"/>
        </w:rPr>
        <w:t>-Handford</w:t>
      </w:r>
      <w:r>
        <w:rPr>
          <w:rFonts w:ascii="Arial" w:hAnsi="Arial"/>
          <w:sz w:val="24"/>
          <w:szCs w:val="24"/>
          <w:lang w:val="en-US"/>
        </w:rPr>
        <w:t xml:space="preserve"> has undertaken this review and proposed it fit for purpose.</w:t>
      </w:r>
    </w:p>
    <w:p w:rsidR="001E7477" w:rsidRDefault="001E7477">
      <w:pPr>
        <w:pStyle w:val="Body"/>
        <w:rPr>
          <w:rFonts w:ascii="Arial" w:eastAsia="Arial" w:hAnsi="Arial" w:cs="Arial"/>
          <w:sz w:val="24"/>
          <w:szCs w:val="24"/>
        </w:rPr>
      </w:pPr>
    </w:p>
    <w:p w:rsidR="001E7477" w:rsidRDefault="001E7477">
      <w:pPr>
        <w:pStyle w:val="Body"/>
        <w:rPr>
          <w:rFonts w:ascii="Arial" w:eastAsia="Arial" w:hAnsi="Arial" w:cs="Arial"/>
          <w:sz w:val="24"/>
          <w:szCs w:val="24"/>
        </w:rPr>
      </w:pPr>
    </w:p>
    <w:p w:rsidR="001E7477" w:rsidRDefault="001E7477">
      <w:pPr>
        <w:pStyle w:val="Body"/>
        <w:rPr>
          <w:rFonts w:ascii="Arial" w:eastAsia="Arial" w:hAnsi="Arial" w:cs="Arial"/>
          <w:sz w:val="24"/>
          <w:szCs w:val="24"/>
        </w:rPr>
      </w:pPr>
    </w:p>
    <w:p w:rsidR="001E7477" w:rsidRDefault="001E7477">
      <w:pPr>
        <w:pStyle w:val="Body"/>
        <w:rPr>
          <w:rFonts w:ascii="Arial" w:eastAsia="Arial" w:hAnsi="Arial" w:cs="Arial"/>
          <w:sz w:val="24"/>
          <w:szCs w:val="24"/>
        </w:rPr>
      </w:pPr>
    </w:p>
    <w:p w:rsidR="001E7477" w:rsidRDefault="001E7477">
      <w:pPr>
        <w:pStyle w:val="Body"/>
        <w:rPr>
          <w:rFonts w:ascii="Arial" w:eastAsia="Arial" w:hAnsi="Arial" w:cs="Arial"/>
          <w:sz w:val="24"/>
          <w:szCs w:val="24"/>
        </w:rPr>
      </w:pPr>
    </w:p>
    <w:p w:rsidR="001E7477" w:rsidRDefault="001E7477">
      <w:pPr>
        <w:pStyle w:val="Body"/>
        <w:rPr>
          <w:rFonts w:ascii="Arial" w:eastAsia="Arial" w:hAnsi="Arial" w:cs="Arial"/>
          <w:sz w:val="24"/>
          <w:szCs w:val="24"/>
        </w:rPr>
      </w:pPr>
    </w:p>
    <w:p w:rsidR="004C79CF" w:rsidRPr="001E7477" w:rsidRDefault="00B91776">
      <w:pPr>
        <w:pStyle w:val="Body"/>
        <w:rPr>
          <w:rFonts w:ascii="Arial" w:eastAsia="Arial" w:hAnsi="Arial" w:cs="Arial"/>
          <w:sz w:val="24"/>
          <w:szCs w:val="24"/>
        </w:rPr>
      </w:pPr>
      <w:bookmarkStart w:id="0" w:name="_GoBack"/>
      <w:bookmarkEnd w:id="0"/>
      <w:r>
        <w:rPr>
          <w:rFonts w:ascii="Arial" w:hAnsi="Arial"/>
          <w:b/>
          <w:bCs/>
          <w:sz w:val="24"/>
          <w:szCs w:val="24"/>
        </w:rPr>
        <w:lastRenderedPageBreak/>
        <w:t xml:space="preserve">1696. </w:t>
      </w:r>
      <w:r>
        <w:rPr>
          <w:rFonts w:ascii="Arial" w:hAnsi="Arial"/>
          <w:b/>
          <w:bCs/>
          <w:sz w:val="24"/>
          <w:szCs w:val="24"/>
          <w:u w:val="single"/>
          <w:lang w:val="en-US"/>
        </w:rPr>
        <w:t xml:space="preserve">To accept and amend Standing Orders, Financial Regulations and Procurement </w:t>
      </w:r>
    </w:p>
    <w:p w:rsidR="004C79CF" w:rsidRDefault="00B91776">
      <w:pPr>
        <w:pStyle w:val="Body"/>
        <w:rPr>
          <w:rFonts w:ascii="Arial" w:eastAsia="Arial" w:hAnsi="Arial" w:cs="Arial"/>
          <w:b/>
          <w:bCs/>
          <w:sz w:val="24"/>
          <w:szCs w:val="24"/>
          <w:u w:val="single"/>
        </w:rPr>
      </w:pPr>
      <w:r>
        <w:rPr>
          <w:rFonts w:ascii="Arial" w:hAnsi="Arial"/>
          <w:b/>
          <w:bCs/>
          <w:sz w:val="24"/>
          <w:szCs w:val="24"/>
        </w:rPr>
        <w:t xml:space="preserve">          </w:t>
      </w:r>
      <w:r>
        <w:rPr>
          <w:rFonts w:ascii="Arial" w:hAnsi="Arial"/>
          <w:b/>
          <w:bCs/>
          <w:sz w:val="24"/>
          <w:szCs w:val="24"/>
          <w:u w:val="single"/>
        </w:rPr>
        <w:t>Policy.</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sz w:val="24"/>
          <w:szCs w:val="24"/>
        </w:rPr>
      </w:pPr>
      <w:r>
        <w:rPr>
          <w:rFonts w:ascii="Arial" w:hAnsi="Arial"/>
          <w:sz w:val="24"/>
          <w:szCs w:val="24"/>
          <w:lang w:val="en-US"/>
        </w:rPr>
        <w:t xml:space="preserve">  Cllr. Boot</w:t>
      </w:r>
      <w:r w:rsidRPr="003868E0">
        <w:rPr>
          <w:rFonts w:ascii="Arial" w:hAnsi="Arial"/>
          <w:sz w:val="24"/>
          <w:szCs w:val="24"/>
        </w:rPr>
        <w:t>-Hand</w:t>
      </w:r>
      <w:r w:rsidRPr="003868E0">
        <w:rPr>
          <w:rFonts w:ascii="Arial" w:hAnsi="Arial"/>
          <w:sz w:val="24"/>
          <w:szCs w:val="24"/>
        </w:rPr>
        <w:t>ford</w:t>
      </w:r>
      <w:r>
        <w:rPr>
          <w:rFonts w:ascii="Arial" w:hAnsi="Arial"/>
          <w:sz w:val="24"/>
          <w:szCs w:val="24"/>
          <w:lang w:val="en-US"/>
        </w:rPr>
        <w:t xml:space="preserve">, Cllr. Lamb and Cllr. Hanson reviewed Standing Orders and Financial   </w:t>
      </w:r>
    </w:p>
    <w:p w:rsidR="004C79CF" w:rsidRDefault="00B91776">
      <w:pPr>
        <w:pStyle w:val="Body"/>
        <w:rPr>
          <w:rFonts w:ascii="Arial" w:eastAsia="Arial" w:hAnsi="Arial" w:cs="Arial"/>
          <w:sz w:val="24"/>
          <w:szCs w:val="24"/>
        </w:rPr>
      </w:pPr>
      <w:r>
        <w:rPr>
          <w:rFonts w:ascii="Arial" w:hAnsi="Arial"/>
          <w:sz w:val="24"/>
          <w:szCs w:val="24"/>
          <w:lang w:val="en-US"/>
        </w:rPr>
        <w:t xml:space="preserve">  Regulations which have been amended in order to include the Procurement Policy.</w:t>
      </w:r>
    </w:p>
    <w:p w:rsidR="004C79CF" w:rsidRDefault="00B91776">
      <w:pPr>
        <w:pStyle w:val="Body"/>
        <w:rPr>
          <w:rFonts w:ascii="Arial" w:eastAsia="Arial" w:hAnsi="Arial" w:cs="Arial"/>
          <w:sz w:val="24"/>
          <w:szCs w:val="24"/>
        </w:rPr>
      </w:pPr>
      <w:r>
        <w:rPr>
          <w:rFonts w:ascii="Arial" w:hAnsi="Arial"/>
          <w:sz w:val="24"/>
          <w:szCs w:val="24"/>
          <w:lang w:val="en-US"/>
        </w:rPr>
        <w:t xml:space="preserve">  Cllr. Boot</w:t>
      </w:r>
      <w:r w:rsidRPr="003868E0">
        <w:rPr>
          <w:rFonts w:ascii="Arial" w:hAnsi="Arial"/>
          <w:sz w:val="24"/>
          <w:szCs w:val="24"/>
        </w:rPr>
        <w:t>-Handford</w:t>
      </w:r>
      <w:r>
        <w:rPr>
          <w:rFonts w:ascii="Arial" w:hAnsi="Arial"/>
          <w:sz w:val="24"/>
          <w:szCs w:val="24"/>
          <w:lang w:val="en-US"/>
        </w:rPr>
        <w:t xml:space="preserve"> proposed these now go to Full Council for approval, seconded by Cllr. </w:t>
      </w:r>
    </w:p>
    <w:p w:rsidR="004C79CF" w:rsidRDefault="00B91776">
      <w:pPr>
        <w:pStyle w:val="Body"/>
        <w:rPr>
          <w:rFonts w:ascii="Arial" w:eastAsia="Arial" w:hAnsi="Arial" w:cs="Arial"/>
          <w:sz w:val="24"/>
          <w:szCs w:val="24"/>
        </w:rPr>
      </w:pPr>
      <w:r>
        <w:rPr>
          <w:rFonts w:ascii="Arial" w:hAnsi="Arial"/>
          <w:sz w:val="24"/>
          <w:szCs w:val="24"/>
        </w:rPr>
        <w:t xml:space="preserve">  Dennis. </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b/>
          <w:bCs/>
          <w:sz w:val="24"/>
          <w:szCs w:val="24"/>
          <w:u w:val="single"/>
        </w:rPr>
      </w:pPr>
      <w:r>
        <w:rPr>
          <w:rFonts w:ascii="Arial" w:hAnsi="Arial"/>
          <w:b/>
          <w:bCs/>
          <w:sz w:val="24"/>
          <w:szCs w:val="24"/>
          <w:u w:val="single"/>
        </w:rPr>
        <w:t>1697</w:t>
      </w:r>
      <w:r>
        <w:rPr>
          <w:rFonts w:ascii="Arial" w:hAnsi="Arial"/>
          <w:b/>
          <w:bCs/>
          <w:sz w:val="24"/>
          <w:szCs w:val="24"/>
        </w:rPr>
        <w:t xml:space="preserve">. </w:t>
      </w:r>
      <w:r>
        <w:rPr>
          <w:rFonts w:ascii="Arial" w:hAnsi="Arial"/>
          <w:b/>
          <w:bCs/>
          <w:sz w:val="24"/>
          <w:szCs w:val="24"/>
          <w:u w:val="single"/>
          <w:lang w:val="pt-PT"/>
        </w:rPr>
        <w:t>Correspondence.</w:t>
      </w:r>
    </w:p>
    <w:p w:rsidR="004C79CF" w:rsidRDefault="004C79CF">
      <w:pPr>
        <w:pStyle w:val="Body"/>
        <w:rPr>
          <w:rFonts w:ascii="Arial" w:eastAsia="Arial" w:hAnsi="Arial" w:cs="Arial"/>
          <w:b/>
          <w:bCs/>
          <w:sz w:val="24"/>
          <w:szCs w:val="24"/>
          <w:u w:val="single"/>
        </w:rPr>
      </w:pPr>
    </w:p>
    <w:p w:rsidR="004C79CF" w:rsidRDefault="00B91776">
      <w:pPr>
        <w:pStyle w:val="Body"/>
        <w:rPr>
          <w:rFonts w:ascii="Arial" w:eastAsia="Arial" w:hAnsi="Arial" w:cs="Arial"/>
          <w:sz w:val="24"/>
          <w:szCs w:val="24"/>
        </w:rPr>
      </w:pPr>
      <w:r>
        <w:rPr>
          <w:rFonts w:ascii="Arial" w:hAnsi="Arial"/>
          <w:sz w:val="24"/>
          <w:szCs w:val="24"/>
          <w:lang w:val="en-US"/>
        </w:rPr>
        <w:t xml:space="preserve">1) Cllr. Dennis- has received a statement to renew the bereferrersparishcouncil.org.uk to renew </w:t>
      </w:r>
    </w:p>
    <w:p w:rsidR="003868E0" w:rsidRDefault="00B91776">
      <w:pPr>
        <w:pStyle w:val="Body"/>
        <w:rPr>
          <w:rFonts w:ascii="Arial" w:hAnsi="Arial"/>
          <w:sz w:val="24"/>
          <w:szCs w:val="24"/>
        </w:rPr>
      </w:pPr>
      <w:r>
        <w:rPr>
          <w:rFonts w:ascii="Arial" w:hAnsi="Arial"/>
          <w:sz w:val="24"/>
          <w:szCs w:val="24"/>
          <w:lang w:val="en-US"/>
        </w:rPr>
        <w:t xml:space="preserve">                the domain name, the renewal cost is </w:t>
      </w:r>
      <w:r>
        <w:rPr>
          <w:rFonts w:ascii="Arial" w:hAnsi="Arial"/>
          <w:sz w:val="24"/>
          <w:szCs w:val="24"/>
          <w:lang w:val="en-US"/>
        </w:rPr>
        <w:t>£</w:t>
      </w:r>
      <w:r>
        <w:rPr>
          <w:rFonts w:ascii="Arial" w:hAnsi="Arial"/>
          <w:sz w:val="24"/>
          <w:szCs w:val="24"/>
        </w:rPr>
        <w:t>96.00inc. vat.</w:t>
      </w:r>
      <w:r w:rsidR="003868E0">
        <w:rPr>
          <w:rFonts w:ascii="Arial" w:hAnsi="Arial"/>
          <w:sz w:val="24"/>
          <w:szCs w:val="24"/>
        </w:rPr>
        <w:t xml:space="preserve"> There seems to be a query as to </w:t>
      </w:r>
    </w:p>
    <w:p w:rsidR="003868E0" w:rsidRDefault="003868E0">
      <w:pPr>
        <w:pStyle w:val="Body"/>
        <w:rPr>
          <w:rFonts w:ascii="Arial" w:hAnsi="Arial"/>
          <w:sz w:val="24"/>
          <w:szCs w:val="24"/>
        </w:rPr>
      </w:pPr>
      <w:r>
        <w:rPr>
          <w:rFonts w:ascii="Arial" w:hAnsi="Arial"/>
          <w:sz w:val="24"/>
          <w:szCs w:val="24"/>
        </w:rPr>
        <w:t xml:space="preserve">                whether Bev Slaughter paid last years as the Clerk has no invoice for it. Clerk to contact </w:t>
      </w:r>
    </w:p>
    <w:p w:rsidR="004C79CF" w:rsidRDefault="003868E0">
      <w:pPr>
        <w:pStyle w:val="Body"/>
        <w:rPr>
          <w:rFonts w:ascii="Arial" w:eastAsia="Arial" w:hAnsi="Arial" w:cs="Arial"/>
          <w:sz w:val="24"/>
          <w:szCs w:val="24"/>
        </w:rPr>
      </w:pPr>
      <w:r>
        <w:rPr>
          <w:rFonts w:ascii="Arial" w:hAnsi="Arial"/>
          <w:sz w:val="24"/>
          <w:szCs w:val="24"/>
        </w:rPr>
        <w:t xml:space="preserve">                Mr. Slaughter.</w:t>
      </w:r>
    </w:p>
    <w:p w:rsidR="004C79CF" w:rsidRDefault="00B91776">
      <w:pPr>
        <w:pStyle w:val="Body"/>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en-US"/>
        </w:rPr>
        <w:tab/>
        <w:t xml:space="preserve">     Cllr. Lamb proposed payment, seconded by Cllr.</w:t>
      </w:r>
      <w:r w:rsidRPr="003868E0">
        <w:rPr>
          <w:rFonts w:ascii="Arial" w:hAnsi="Arial"/>
          <w:sz w:val="24"/>
          <w:szCs w:val="24"/>
        </w:rPr>
        <w:t xml:space="preserve"> Maycock</w:t>
      </w:r>
      <w:r>
        <w:rPr>
          <w:rFonts w:ascii="Arial" w:hAnsi="Arial"/>
          <w:sz w:val="24"/>
          <w:szCs w:val="24"/>
          <w:lang w:val="en-US"/>
        </w:rPr>
        <w:t>.</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sz w:val="24"/>
          <w:szCs w:val="24"/>
        </w:rPr>
      </w:pPr>
      <w:r>
        <w:rPr>
          <w:rFonts w:ascii="Arial" w:hAnsi="Arial"/>
          <w:sz w:val="24"/>
          <w:szCs w:val="24"/>
          <w:lang w:val="en-US"/>
        </w:rPr>
        <w:t xml:space="preserve">2) Maria Hill- Seeking a donation for the </w:t>
      </w:r>
      <w:r>
        <w:rPr>
          <w:rFonts w:ascii="Arial" w:hAnsi="Arial"/>
          <w:sz w:val="24"/>
          <w:szCs w:val="24"/>
          <w:lang w:val="en-US"/>
        </w:rPr>
        <w:t>‘</w:t>
      </w:r>
      <w:r>
        <w:rPr>
          <w:rFonts w:ascii="Arial" w:hAnsi="Arial"/>
          <w:sz w:val="24"/>
          <w:szCs w:val="24"/>
          <w:lang w:val="en-US"/>
        </w:rPr>
        <w:t>Tommy Appeal</w:t>
      </w:r>
      <w:r>
        <w:rPr>
          <w:rFonts w:ascii="Arial" w:hAnsi="Arial"/>
          <w:sz w:val="24"/>
          <w:szCs w:val="24"/>
          <w:lang w:val="en-US"/>
        </w:rPr>
        <w:t>’</w:t>
      </w:r>
    </w:p>
    <w:p w:rsidR="004C79CF" w:rsidRDefault="004C79CF">
      <w:pPr>
        <w:pStyle w:val="Body"/>
        <w:rPr>
          <w:rFonts w:ascii="Arial" w:eastAsia="Arial" w:hAnsi="Arial" w:cs="Arial"/>
          <w:sz w:val="24"/>
          <w:szCs w:val="24"/>
        </w:rPr>
      </w:pPr>
    </w:p>
    <w:p w:rsidR="004C79CF" w:rsidRDefault="00B91776">
      <w:pPr>
        <w:pStyle w:val="Body"/>
        <w:rPr>
          <w:rFonts w:ascii="Arial" w:eastAsia="Arial" w:hAnsi="Arial" w:cs="Arial"/>
          <w:sz w:val="24"/>
          <w:szCs w:val="24"/>
        </w:rPr>
      </w:pPr>
      <w:r>
        <w:rPr>
          <w:rFonts w:ascii="Arial" w:hAnsi="Arial"/>
          <w:sz w:val="24"/>
          <w:szCs w:val="24"/>
          <w:lang w:val="en-US"/>
        </w:rPr>
        <w:t>I write to you asking if I would be able to get some financial support to help raise some funds for a memorial tribute I have set up this year.</w:t>
      </w:r>
    </w:p>
    <w:p w:rsidR="004C79CF" w:rsidRDefault="00B91776">
      <w:pPr>
        <w:pStyle w:val="Body"/>
        <w:rPr>
          <w:rFonts w:ascii="Arial" w:eastAsia="Arial" w:hAnsi="Arial" w:cs="Arial"/>
          <w:sz w:val="24"/>
          <w:szCs w:val="24"/>
        </w:rPr>
      </w:pPr>
      <w:r>
        <w:rPr>
          <w:rFonts w:ascii="Arial" w:hAnsi="Arial"/>
          <w:sz w:val="24"/>
          <w:szCs w:val="24"/>
          <w:lang w:val="en-US"/>
        </w:rPr>
        <w:t xml:space="preserve">My husband and I have lived in the parish </w:t>
      </w:r>
      <w:r>
        <w:rPr>
          <w:rFonts w:ascii="Arial" w:hAnsi="Arial"/>
          <w:sz w:val="24"/>
          <w:szCs w:val="24"/>
          <w:lang w:val="en-US"/>
        </w:rPr>
        <w:t>all our lives and my husband</w:t>
      </w:r>
      <w:r>
        <w:rPr>
          <w:rFonts w:ascii="Arial" w:hAnsi="Arial"/>
          <w:sz w:val="24"/>
          <w:szCs w:val="24"/>
          <w:lang w:val="en-US"/>
        </w:rPr>
        <w:t>’</w:t>
      </w:r>
      <w:r>
        <w:rPr>
          <w:rFonts w:ascii="Arial" w:hAnsi="Arial"/>
          <w:sz w:val="24"/>
          <w:szCs w:val="24"/>
          <w:lang w:val="en-US"/>
        </w:rPr>
        <w:t>s family have lived here since 1700s.</w:t>
      </w:r>
    </w:p>
    <w:p w:rsidR="004C79CF" w:rsidRDefault="00B91776">
      <w:pPr>
        <w:pStyle w:val="Body"/>
        <w:rPr>
          <w:rFonts w:ascii="Arial" w:eastAsia="Arial" w:hAnsi="Arial" w:cs="Arial"/>
          <w:sz w:val="24"/>
          <w:szCs w:val="24"/>
        </w:rPr>
      </w:pPr>
      <w:r>
        <w:rPr>
          <w:rFonts w:ascii="Arial" w:hAnsi="Arial"/>
          <w:sz w:val="24"/>
          <w:szCs w:val="24"/>
          <w:lang w:val="en-US"/>
        </w:rPr>
        <w:t>I am sure you are aware that this year</w:t>
      </w:r>
      <w:r w:rsidRPr="003868E0">
        <w:rPr>
          <w:rFonts w:ascii="Arial" w:hAnsi="Arial"/>
          <w:sz w:val="24"/>
          <w:szCs w:val="24"/>
        </w:rPr>
        <w:t xml:space="preserve"> recognises</w:t>
      </w:r>
      <w:r>
        <w:rPr>
          <w:rFonts w:ascii="Arial" w:hAnsi="Arial"/>
          <w:sz w:val="24"/>
          <w:szCs w:val="24"/>
          <w:lang w:val="en-US"/>
        </w:rPr>
        <w:t xml:space="preserve"> that it</w:t>
      </w:r>
      <w:r>
        <w:rPr>
          <w:rFonts w:ascii="Arial" w:hAnsi="Arial"/>
          <w:sz w:val="24"/>
          <w:szCs w:val="24"/>
          <w:lang w:val="en-US"/>
        </w:rPr>
        <w:t>’</w:t>
      </w:r>
      <w:r>
        <w:rPr>
          <w:rFonts w:ascii="Arial" w:hAnsi="Arial"/>
          <w:sz w:val="24"/>
          <w:szCs w:val="24"/>
          <w:lang w:val="en-US"/>
        </w:rPr>
        <w:t>s the 100 year since the end of WW1 and as such our little Parish lost 41 men.</w:t>
      </w:r>
    </w:p>
    <w:p w:rsidR="004C79CF" w:rsidRDefault="00B91776">
      <w:pPr>
        <w:pStyle w:val="Body"/>
        <w:rPr>
          <w:rFonts w:ascii="Arial" w:eastAsia="Arial" w:hAnsi="Arial" w:cs="Arial"/>
          <w:sz w:val="24"/>
          <w:szCs w:val="24"/>
        </w:rPr>
      </w:pPr>
      <w:r>
        <w:rPr>
          <w:rFonts w:ascii="Arial" w:hAnsi="Arial"/>
          <w:sz w:val="24"/>
          <w:szCs w:val="24"/>
          <w:lang w:val="en-US"/>
        </w:rPr>
        <w:t xml:space="preserve">The </w:t>
      </w:r>
      <w:r>
        <w:rPr>
          <w:rFonts w:ascii="Arial" w:hAnsi="Arial"/>
          <w:sz w:val="24"/>
          <w:szCs w:val="24"/>
          <w:lang w:val="en-US"/>
        </w:rPr>
        <w:t>“</w:t>
      </w:r>
      <w:r>
        <w:rPr>
          <w:rFonts w:ascii="Arial" w:hAnsi="Arial"/>
          <w:sz w:val="24"/>
          <w:szCs w:val="24"/>
          <w:lang w:val="en-US"/>
        </w:rPr>
        <w:t>There but not there</w:t>
      </w:r>
      <w:r>
        <w:rPr>
          <w:rFonts w:ascii="Arial" w:hAnsi="Arial"/>
          <w:sz w:val="24"/>
          <w:szCs w:val="24"/>
          <w:lang w:val="en-US"/>
        </w:rPr>
        <w:t xml:space="preserve">” </w:t>
      </w:r>
      <w:r>
        <w:rPr>
          <w:rFonts w:ascii="Arial" w:hAnsi="Arial"/>
          <w:sz w:val="24"/>
          <w:szCs w:val="24"/>
          <w:lang w:val="en-US"/>
        </w:rPr>
        <w:t>campaign was started in 20</w:t>
      </w:r>
      <w:r>
        <w:rPr>
          <w:rFonts w:ascii="Arial" w:hAnsi="Arial"/>
          <w:sz w:val="24"/>
          <w:szCs w:val="24"/>
          <w:lang w:val="en-US"/>
        </w:rPr>
        <w:t>14 to start the 4 year remembrance of the Great War and I felt I wanted to do something for our Parish to</w:t>
      </w:r>
      <w:r w:rsidRPr="003868E0">
        <w:rPr>
          <w:rFonts w:ascii="Arial" w:hAnsi="Arial"/>
          <w:sz w:val="24"/>
          <w:szCs w:val="24"/>
        </w:rPr>
        <w:t xml:space="preserve"> honour</w:t>
      </w:r>
      <w:r>
        <w:rPr>
          <w:rFonts w:ascii="Arial" w:hAnsi="Arial"/>
          <w:sz w:val="24"/>
          <w:szCs w:val="24"/>
          <w:lang w:val="en-US"/>
        </w:rPr>
        <w:t xml:space="preserve"> our fallen and to teach the younger generations now and in the future, how many men from here gave their lives so bravely for us to have the li</w:t>
      </w:r>
      <w:r>
        <w:rPr>
          <w:rFonts w:ascii="Arial" w:hAnsi="Arial"/>
          <w:sz w:val="24"/>
          <w:szCs w:val="24"/>
          <w:lang w:val="en-US"/>
        </w:rPr>
        <w:t>ves we live today.</w:t>
      </w:r>
    </w:p>
    <w:p w:rsidR="004C79CF" w:rsidRDefault="00B91776">
      <w:pPr>
        <w:pStyle w:val="Body"/>
        <w:rPr>
          <w:rFonts w:ascii="Arial" w:eastAsia="Arial" w:hAnsi="Arial" w:cs="Arial"/>
          <w:sz w:val="24"/>
          <w:szCs w:val="24"/>
        </w:rPr>
      </w:pPr>
      <w:r>
        <w:rPr>
          <w:rFonts w:ascii="Arial" w:hAnsi="Arial"/>
          <w:sz w:val="24"/>
          <w:szCs w:val="24"/>
          <w:lang w:val="en-US"/>
        </w:rPr>
        <w:t xml:space="preserve">So a </w:t>
      </w:r>
      <w:r>
        <w:rPr>
          <w:rFonts w:ascii="Arial" w:hAnsi="Arial"/>
          <w:sz w:val="24"/>
          <w:szCs w:val="24"/>
          <w:lang w:val="en-US"/>
        </w:rPr>
        <w:t>“</w:t>
      </w:r>
      <w:r>
        <w:rPr>
          <w:rFonts w:ascii="Arial" w:hAnsi="Arial"/>
          <w:sz w:val="24"/>
          <w:szCs w:val="24"/>
          <w:lang w:val="da-DK"/>
        </w:rPr>
        <w:t>Tommy</w:t>
      </w:r>
      <w:r>
        <w:rPr>
          <w:rFonts w:ascii="Arial" w:hAnsi="Arial"/>
          <w:sz w:val="24"/>
          <w:szCs w:val="24"/>
          <w:lang w:val="en-US"/>
        </w:rPr>
        <w:t xml:space="preserve">” </w:t>
      </w:r>
      <w:r>
        <w:rPr>
          <w:rFonts w:ascii="Arial" w:hAnsi="Arial"/>
          <w:sz w:val="24"/>
          <w:szCs w:val="24"/>
          <w:lang w:val="en-US"/>
        </w:rPr>
        <w:t xml:space="preserve">figure of 10 inches high made from Perspex can be engraved and can be seen on the website of </w:t>
      </w:r>
      <w:r>
        <w:rPr>
          <w:rFonts w:ascii="Arial" w:hAnsi="Arial"/>
          <w:sz w:val="24"/>
          <w:szCs w:val="24"/>
          <w:lang w:val="en-US"/>
        </w:rPr>
        <w:t>“</w:t>
      </w:r>
      <w:r>
        <w:rPr>
          <w:rFonts w:ascii="Arial" w:hAnsi="Arial"/>
          <w:sz w:val="24"/>
          <w:szCs w:val="24"/>
          <w:lang w:val="en-US"/>
        </w:rPr>
        <w:t>there but not there</w:t>
      </w:r>
      <w:r>
        <w:rPr>
          <w:rFonts w:ascii="Arial" w:hAnsi="Arial"/>
          <w:sz w:val="24"/>
          <w:szCs w:val="24"/>
          <w:lang w:val="en-US"/>
        </w:rPr>
        <w:t xml:space="preserve">” </w:t>
      </w:r>
      <w:r>
        <w:rPr>
          <w:rFonts w:ascii="Arial" w:hAnsi="Arial"/>
          <w:sz w:val="24"/>
          <w:szCs w:val="24"/>
          <w:lang w:val="en-US"/>
        </w:rPr>
        <w:t xml:space="preserve">along with other items. Each one of these figures with P&amp;P and engraving are </w:t>
      </w:r>
      <w:r>
        <w:rPr>
          <w:rFonts w:ascii="Arial" w:hAnsi="Arial"/>
          <w:sz w:val="24"/>
          <w:szCs w:val="24"/>
          <w:lang w:val="en-US"/>
        </w:rPr>
        <w:t>£</w:t>
      </w:r>
      <w:r>
        <w:rPr>
          <w:rFonts w:ascii="Arial" w:hAnsi="Arial"/>
          <w:sz w:val="24"/>
          <w:szCs w:val="24"/>
          <w:lang w:val="en-US"/>
        </w:rPr>
        <w:t xml:space="preserve">38.99 each. I would like to </w:t>
      </w:r>
      <w:r>
        <w:rPr>
          <w:rFonts w:ascii="Arial" w:hAnsi="Arial"/>
          <w:sz w:val="24"/>
          <w:szCs w:val="24"/>
          <w:lang w:val="en-US"/>
        </w:rPr>
        <w:t>purchase 1 for each man.</w:t>
      </w:r>
    </w:p>
    <w:p w:rsidR="004C79CF" w:rsidRDefault="00B91776">
      <w:pPr>
        <w:pStyle w:val="Body"/>
        <w:rPr>
          <w:rFonts w:ascii="Arial" w:eastAsia="Arial" w:hAnsi="Arial" w:cs="Arial"/>
          <w:sz w:val="24"/>
          <w:szCs w:val="24"/>
        </w:rPr>
      </w:pPr>
      <w:r>
        <w:rPr>
          <w:rFonts w:ascii="Arial" w:hAnsi="Arial"/>
          <w:sz w:val="24"/>
          <w:szCs w:val="24"/>
          <w:lang w:val="en-US"/>
        </w:rPr>
        <w:t xml:space="preserve">I have spent this year tracing direct descendants locally and further afield and now 11 of these have ordered a figure. I have approached the Carnival Committee, History Group and the local British Legion, all of whom have offered </w:t>
      </w:r>
      <w:r>
        <w:rPr>
          <w:rFonts w:ascii="Arial" w:hAnsi="Arial"/>
          <w:sz w:val="24"/>
          <w:szCs w:val="24"/>
          <w:lang w:val="en-US"/>
        </w:rPr>
        <w:t>funding.</w:t>
      </w:r>
    </w:p>
    <w:p w:rsidR="004C79CF" w:rsidRDefault="00B91776">
      <w:pPr>
        <w:pStyle w:val="Body"/>
        <w:rPr>
          <w:rFonts w:ascii="Arial" w:eastAsia="Arial" w:hAnsi="Arial" w:cs="Arial"/>
          <w:sz w:val="24"/>
          <w:szCs w:val="24"/>
        </w:rPr>
      </w:pPr>
      <w:r>
        <w:rPr>
          <w:rFonts w:ascii="Arial" w:hAnsi="Arial"/>
          <w:sz w:val="24"/>
          <w:szCs w:val="24"/>
          <w:lang w:val="en-US"/>
        </w:rPr>
        <w:t>I am looking to have all the figures on display on Armistice Day and thereafter, those that have not been purchased by the family members, with be stored at the church and will from time to time be on display, I have also researched a little about</w:t>
      </w:r>
      <w:r>
        <w:rPr>
          <w:rFonts w:ascii="Arial" w:hAnsi="Arial"/>
          <w:sz w:val="24"/>
          <w:szCs w:val="24"/>
          <w:lang w:val="en-US"/>
        </w:rPr>
        <w:t xml:space="preserve"> each person too. I think having a visual thing will have an impact on our youngsters and help them understand the men</w:t>
      </w:r>
      <w:r>
        <w:rPr>
          <w:rFonts w:ascii="Arial" w:hAnsi="Arial"/>
          <w:sz w:val="24"/>
          <w:szCs w:val="24"/>
          <w:lang w:val="en-US"/>
        </w:rPr>
        <w:t>’</w:t>
      </w:r>
      <w:r>
        <w:rPr>
          <w:rFonts w:ascii="Arial" w:hAnsi="Arial"/>
          <w:sz w:val="24"/>
          <w:szCs w:val="24"/>
          <w:lang w:val="it-IT"/>
        </w:rPr>
        <w:t>s sacrifices.</w:t>
      </w:r>
    </w:p>
    <w:p w:rsidR="004C79CF" w:rsidRDefault="00B91776">
      <w:pPr>
        <w:pStyle w:val="Body"/>
        <w:rPr>
          <w:rFonts w:ascii="Arial" w:eastAsia="Arial" w:hAnsi="Arial" w:cs="Arial"/>
          <w:sz w:val="24"/>
          <w:szCs w:val="24"/>
        </w:rPr>
      </w:pPr>
      <w:r>
        <w:rPr>
          <w:rFonts w:ascii="Arial" w:hAnsi="Arial"/>
          <w:sz w:val="24"/>
          <w:szCs w:val="24"/>
          <w:lang w:val="en-US"/>
        </w:rPr>
        <w:t xml:space="preserve">All the money from the sale of these </w:t>
      </w:r>
      <w:r>
        <w:rPr>
          <w:rFonts w:ascii="Arial" w:hAnsi="Arial"/>
          <w:sz w:val="24"/>
          <w:szCs w:val="24"/>
          <w:lang w:val="en-US"/>
        </w:rPr>
        <w:t>“</w:t>
      </w:r>
      <w:r>
        <w:rPr>
          <w:rFonts w:ascii="Arial" w:hAnsi="Arial"/>
          <w:sz w:val="24"/>
          <w:szCs w:val="24"/>
          <w:lang w:val="da-DK"/>
        </w:rPr>
        <w:t>Tommy</w:t>
      </w:r>
      <w:r>
        <w:rPr>
          <w:rFonts w:ascii="Arial" w:hAnsi="Arial"/>
          <w:sz w:val="24"/>
          <w:szCs w:val="24"/>
          <w:lang w:val="en-US"/>
        </w:rPr>
        <w:t>’</w:t>
      </w:r>
      <w:r>
        <w:rPr>
          <w:rFonts w:ascii="Arial" w:hAnsi="Arial"/>
          <w:sz w:val="24"/>
          <w:szCs w:val="24"/>
        </w:rPr>
        <w:t>s</w:t>
      </w:r>
      <w:r>
        <w:rPr>
          <w:rFonts w:ascii="Arial" w:hAnsi="Arial"/>
          <w:sz w:val="24"/>
          <w:szCs w:val="24"/>
          <w:lang w:val="en-US"/>
        </w:rPr>
        <w:t xml:space="preserve">” </w:t>
      </w:r>
      <w:r>
        <w:rPr>
          <w:rFonts w:ascii="Arial" w:hAnsi="Arial"/>
          <w:sz w:val="24"/>
          <w:szCs w:val="24"/>
          <w:lang w:val="en-US"/>
        </w:rPr>
        <w:t>go to 7 charities dealing with our military, all listed on the website. They</w:t>
      </w:r>
      <w:r>
        <w:rPr>
          <w:rFonts w:ascii="Arial" w:hAnsi="Arial"/>
          <w:sz w:val="24"/>
          <w:szCs w:val="24"/>
          <w:lang w:val="en-US"/>
        </w:rPr>
        <w:t xml:space="preserve"> are made by our Veterans through the British Legion. Too.</w:t>
      </w:r>
    </w:p>
    <w:p w:rsidR="004C79CF" w:rsidRDefault="00B91776">
      <w:pPr>
        <w:pStyle w:val="Body"/>
        <w:rPr>
          <w:rFonts w:ascii="Arial" w:eastAsia="Arial" w:hAnsi="Arial" w:cs="Arial"/>
          <w:sz w:val="24"/>
          <w:szCs w:val="24"/>
        </w:rPr>
      </w:pPr>
      <w:r>
        <w:rPr>
          <w:rFonts w:ascii="Arial" w:hAnsi="Arial"/>
          <w:sz w:val="24"/>
          <w:szCs w:val="24"/>
          <w:lang w:val="en-US"/>
        </w:rPr>
        <w:t>I am conscious that time is of the essence as each figure takes 6 weeks to make and then I have to get them engraved, so I am asking for all monies to be in as soon as possible but no later than th</w:t>
      </w:r>
      <w:r>
        <w:rPr>
          <w:rFonts w:ascii="Arial" w:hAnsi="Arial"/>
          <w:sz w:val="24"/>
          <w:szCs w:val="24"/>
          <w:lang w:val="en-US"/>
        </w:rPr>
        <w:t>e end of June, there are posters up locally around the village and in</w:t>
      </w:r>
      <w:r w:rsidRPr="003868E0">
        <w:rPr>
          <w:rFonts w:ascii="Arial" w:hAnsi="Arial"/>
          <w:sz w:val="24"/>
          <w:szCs w:val="24"/>
        </w:rPr>
        <w:t xml:space="preserve"> Bere Ferrers</w:t>
      </w:r>
      <w:r>
        <w:rPr>
          <w:rFonts w:ascii="Arial" w:hAnsi="Arial"/>
          <w:sz w:val="24"/>
          <w:szCs w:val="24"/>
          <w:lang w:val="en-US"/>
        </w:rPr>
        <w:t xml:space="preserve"> and collection pots in various shops in the high street, in the</w:t>
      </w:r>
      <w:r w:rsidRPr="003868E0">
        <w:rPr>
          <w:rFonts w:ascii="Arial" w:hAnsi="Arial"/>
          <w:sz w:val="24"/>
          <w:szCs w:val="24"/>
        </w:rPr>
        <w:t xml:space="preserve"> Edgcumbe</w:t>
      </w:r>
      <w:r>
        <w:rPr>
          <w:rFonts w:ascii="Arial" w:hAnsi="Arial"/>
          <w:sz w:val="24"/>
          <w:szCs w:val="24"/>
          <w:lang w:val="en-US"/>
        </w:rPr>
        <w:t xml:space="preserve"> and The plough Inn at</w:t>
      </w:r>
      <w:r w:rsidRPr="003868E0">
        <w:rPr>
          <w:rFonts w:ascii="Arial" w:hAnsi="Arial"/>
          <w:sz w:val="24"/>
          <w:szCs w:val="24"/>
        </w:rPr>
        <w:t xml:space="preserve"> Bere Ferrers</w:t>
      </w:r>
      <w:r>
        <w:rPr>
          <w:rFonts w:ascii="Arial" w:hAnsi="Arial"/>
          <w:sz w:val="24"/>
          <w:szCs w:val="24"/>
          <w:lang w:val="en-US"/>
        </w:rPr>
        <w:t xml:space="preserve"> if people want to make donations, they do not have to be directly</w:t>
      </w:r>
      <w:r>
        <w:rPr>
          <w:rFonts w:ascii="Arial" w:hAnsi="Arial"/>
          <w:sz w:val="24"/>
          <w:szCs w:val="24"/>
          <w:lang w:val="en-US"/>
        </w:rPr>
        <w:t xml:space="preserve"> related.</w:t>
      </w:r>
    </w:p>
    <w:p w:rsidR="004C79CF" w:rsidRDefault="00B91776">
      <w:pPr>
        <w:pStyle w:val="Body"/>
        <w:rPr>
          <w:rFonts w:ascii="Arial" w:eastAsia="Arial" w:hAnsi="Arial" w:cs="Arial"/>
          <w:sz w:val="24"/>
          <w:szCs w:val="24"/>
        </w:rPr>
      </w:pPr>
      <w:r>
        <w:rPr>
          <w:rFonts w:ascii="Arial" w:hAnsi="Arial"/>
          <w:sz w:val="24"/>
          <w:szCs w:val="24"/>
          <w:lang w:val="en-US"/>
        </w:rPr>
        <w:t>I will be contacting the local Brownies and Scouts and other local children</w:t>
      </w:r>
      <w:r>
        <w:rPr>
          <w:rFonts w:ascii="Arial" w:hAnsi="Arial"/>
          <w:sz w:val="24"/>
          <w:szCs w:val="24"/>
          <w:lang w:val="en-US"/>
        </w:rPr>
        <w:t>’</w:t>
      </w:r>
      <w:r>
        <w:rPr>
          <w:rFonts w:ascii="Arial" w:hAnsi="Arial"/>
          <w:sz w:val="24"/>
          <w:szCs w:val="24"/>
          <w:lang w:val="en-US"/>
        </w:rPr>
        <w:t>s</w:t>
      </w:r>
      <w:r w:rsidRPr="003868E0">
        <w:rPr>
          <w:rFonts w:ascii="Arial" w:hAnsi="Arial"/>
          <w:sz w:val="24"/>
          <w:szCs w:val="24"/>
        </w:rPr>
        <w:t xml:space="preserve"> organisations</w:t>
      </w:r>
      <w:r>
        <w:rPr>
          <w:rFonts w:ascii="Arial" w:hAnsi="Arial"/>
          <w:sz w:val="24"/>
          <w:szCs w:val="24"/>
          <w:lang w:val="en-US"/>
        </w:rPr>
        <w:t xml:space="preserve"> to get</w:t>
      </w:r>
    </w:p>
    <w:p w:rsidR="004C79CF" w:rsidRDefault="00B91776">
      <w:pPr>
        <w:pStyle w:val="Body"/>
        <w:rPr>
          <w:rFonts w:ascii="Arial" w:eastAsia="Arial" w:hAnsi="Arial" w:cs="Arial"/>
          <w:sz w:val="24"/>
          <w:szCs w:val="24"/>
        </w:rPr>
      </w:pPr>
      <w:r>
        <w:rPr>
          <w:rFonts w:ascii="Arial" w:hAnsi="Arial"/>
          <w:sz w:val="24"/>
          <w:szCs w:val="24"/>
          <w:lang w:val="en-US"/>
        </w:rPr>
        <w:t>them involved.</w:t>
      </w:r>
    </w:p>
    <w:p w:rsidR="004C79CF" w:rsidRDefault="00B91776">
      <w:pPr>
        <w:pStyle w:val="Body"/>
        <w:rPr>
          <w:rFonts w:ascii="Arial" w:eastAsia="Arial" w:hAnsi="Arial" w:cs="Arial"/>
          <w:sz w:val="24"/>
          <w:szCs w:val="24"/>
        </w:rPr>
      </w:pPr>
      <w:r>
        <w:rPr>
          <w:rFonts w:ascii="Arial" w:hAnsi="Arial"/>
          <w:sz w:val="24"/>
          <w:szCs w:val="24"/>
          <w:lang w:val="en-US"/>
        </w:rPr>
        <w:t>Cllr. Boot</w:t>
      </w:r>
      <w:r w:rsidRPr="003868E0">
        <w:rPr>
          <w:rFonts w:ascii="Arial" w:hAnsi="Arial"/>
          <w:sz w:val="24"/>
          <w:szCs w:val="24"/>
        </w:rPr>
        <w:t>-Handford</w:t>
      </w:r>
      <w:r>
        <w:rPr>
          <w:rFonts w:ascii="Arial" w:hAnsi="Arial"/>
          <w:sz w:val="24"/>
          <w:szCs w:val="24"/>
          <w:lang w:val="en-US"/>
        </w:rPr>
        <w:t xml:space="preserve"> proposed a donation of </w:t>
      </w:r>
      <w:r>
        <w:rPr>
          <w:rFonts w:ascii="Arial" w:hAnsi="Arial"/>
          <w:sz w:val="24"/>
          <w:szCs w:val="24"/>
          <w:lang w:val="en-US"/>
        </w:rPr>
        <w:t>£</w:t>
      </w:r>
      <w:r>
        <w:rPr>
          <w:rFonts w:ascii="Arial" w:hAnsi="Arial"/>
          <w:sz w:val="24"/>
          <w:szCs w:val="24"/>
          <w:lang w:val="en-US"/>
        </w:rPr>
        <w:t>100, seconded by Cllr. Page-Bailey.</w:t>
      </w:r>
    </w:p>
    <w:p w:rsidR="001E7477" w:rsidRPr="001E7477" w:rsidRDefault="001E7477">
      <w:pPr>
        <w:pStyle w:val="Body"/>
        <w:rPr>
          <w:rFonts w:ascii="Arial" w:eastAsia="Arial" w:hAnsi="Arial" w:cs="Arial"/>
          <w:sz w:val="24"/>
          <w:szCs w:val="24"/>
        </w:rPr>
      </w:pPr>
    </w:p>
    <w:p w:rsidR="004C79CF" w:rsidRDefault="00B91776">
      <w:pPr>
        <w:pStyle w:val="Body"/>
        <w:rPr>
          <w:rFonts w:ascii="Arial" w:eastAsia="Arial" w:hAnsi="Arial" w:cs="Arial"/>
          <w:sz w:val="24"/>
          <w:szCs w:val="24"/>
        </w:rPr>
      </w:pPr>
      <w:r>
        <w:rPr>
          <w:rFonts w:ascii="Arial" w:hAnsi="Arial"/>
          <w:b/>
          <w:bCs/>
          <w:sz w:val="24"/>
          <w:szCs w:val="24"/>
        </w:rPr>
        <w:t>1698.</w:t>
      </w:r>
      <w:r>
        <w:rPr>
          <w:rFonts w:ascii="Arial" w:hAnsi="Arial"/>
          <w:b/>
          <w:bCs/>
          <w:sz w:val="24"/>
          <w:szCs w:val="24"/>
          <w:u w:val="single"/>
          <w:lang w:val="en-US"/>
        </w:rPr>
        <w:t xml:space="preserve"> Agenda Items for next meeting.</w:t>
      </w:r>
      <w:r w:rsidR="001E7477">
        <w:rPr>
          <w:rFonts w:ascii="Arial" w:hAnsi="Arial"/>
          <w:b/>
          <w:bCs/>
          <w:sz w:val="24"/>
          <w:szCs w:val="24"/>
          <w:u w:val="single"/>
          <w:lang w:val="en-US"/>
        </w:rPr>
        <w:t xml:space="preserve">    </w:t>
      </w:r>
    </w:p>
    <w:p w:rsidR="004C79CF" w:rsidRDefault="00B91776">
      <w:pPr>
        <w:pStyle w:val="Body"/>
        <w:rPr>
          <w:rFonts w:ascii="Arial" w:eastAsia="Arial" w:hAnsi="Arial" w:cs="Arial"/>
          <w:sz w:val="24"/>
          <w:szCs w:val="24"/>
        </w:rPr>
      </w:pPr>
      <w:r>
        <w:rPr>
          <w:rFonts w:ascii="Arial" w:hAnsi="Arial"/>
          <w:sz w:val="24"/>
          <w:szCs w:val="24"/>
          <w:lang w:val="en-US"/>
        </w:rPr>
        <w:t xml:space="preserve">1. </w:t>
      </w:r>
      <w:r>
        <w:rPr>
          <w:rFonts w:ascii="Arial" w:hAnsi="Arial"/>
          <w:sz w:val="24"/>
          <w:szCs w:val="24"/>
          <w:lang w:val="en-US"/>
        </w:rPr>
        <w:t>Notice Boards.</w:t>
      </w:r>
    </w:p>
    <w:p w:rsidR="004C79CF" w:rsidRDefault="00B91776">
      <w:pPr>
        <w:pStyle w:val="Body"/>
        <w:rPr>
          <w:rFonts w:ascii="Arial" w:eastAsia="Arial" w:hAnsi="Arial" w:cs="Arial"/>
          <w:sz w:val="24"/>
          <w:szCs w:val="24"/>
        </w:rPr>
      </w:pPr>
      <w:r>
        <w:rPr>
          <w:rFonts w:ascii="Arial" w:hAnsi="Arial"/>
          <w:sz w:val="24"/>
          <w:szCs w:val="24"/>
          <w:lang w:val="en-US"/>
        </w:rPr>
        <w:t>2. Wording of possible Car Park Notice</w:t>
      </w:r>
    </w:p>
    <w:p w:rsidR="004C79CF" w:rsidRDefault="00B91776">
      <w:pPr>
        <w:pStyle w:val="Body"/>
        <w:rPr>
          <w:rFonts w:ascii="Arial" w:eastAsia="Arial" w:hAnsi="Arial" w:cs="Arial"/>
          <w:sz w:val="24"/>
          <w:szCs w:val="24"/>
        </w:rPr>
      </w:pPr>
      <w:r>
        <w:rPr>
          <w:rFonts w:ascii="Arial" w:hAnsi="Arial"/>
          <w:sz w:val="24"/>
          <w:szCs w:val="24"/>
          <w:lang w:val="en-US"/>
        </w:rPr>
        <w:t>3. Review Inventory of Assets.</w:t>
      </w:r>
    </w:p>
    <w:p w:rsidR="004C79CF" w:rsidRDefault="00B91776">
      <w:pPr>
        <w:pStyle w:val="Body"/>
        <w:rPr>
          <w:rFonts w:ascii="Arial" w:eastAsia="Arial" w:hAnsi="Arial" w:cs="Arial"/>
          <w:sz w:val="24"/>
          <w:szCs w:val="24"/>
        </w:rPr>
      </w:pPr>
      <w:r>
        <w:rPr>
          <w:rFonts w:ascii="Arial" w:hAnsi="Arial"/>
          <w:sz w:val="24"/>
          <w:szCs w:val="24"/>
          <w:lang w:val="en-US"/>
        </w:rPr>
        <w:t>4. Fire check report</w:t>
      </w:r>
    </w:p>
    <w:p w:rsidR="004C79CF" w:rsidRDefault="00B91776">
      <w:pPr>
        <w:pStyle w:val="Body"/>
        <w:rPr>
          <w:rFonts w:ascii="Arial" w:eastAsia="Arial" w:hAnsi="Arial" w:cs="Arial"/>
          <w:sz w:val="24"/>
          <w:szCs w:val="24"/>
        </w:rPr>
      </w:pPr>
      <w:r>
        <w:rPr>
          <w:rFonts w:ascii="Arial" w:hAnsi="Arial"/>
          <w:sz w:val="24"/>
          <w:szCs w:val="24"/>
          <w:lang w:val="en-US"/>
        </w:rPr>
        <w:lastRenderedPageBreak/>
        <w:t>5. Review Donations Policy.</w:t>
      </w:r>
    </w:p>
    <w:p w:rsidR="004C79CF" w:rsidRDefault="00B91776">
      <w:pPr>
        <w:pStyle w:val="Body"/>
        <w:spacing w:before="100" w:after="100"/>
        <w:rPr>
          <w:rFonts w:ascii="Arial" w:eastAsia="Arial" w:hAnsi="Arial" w:cs="Arial"/>
          <w:sz w:val="24"/>
          <w:szCs w:val="24"/>
        </w:rPr>
      </w:pPr>
      <w:r>
        <w:rPr>
          <w:rFonts w:ascii="Arial" w:hAnsi="Arial"/>
          <w:sz w:val="24"/>
          <w:szCs w:val="24"/>
          <w:lang w:val="en-US"/>
        </w:rPr>
        <w:t xml:space="preserve">There being no further business the chairman thanked members for attending and declared the meeting closed at 9.40pm.     </w:t>
      </w:r>
      <w:r>
        <w:rPr>
          <w:rFonts w:ascii="Arial" w:hAnsi="Arial"/>
          <w:sz w:val="24"/>
          <w:szCs w:val="24"/>
          <w:lang w:val="en-US"/>
        </w:rPr>
        <w:t xml:space="preserve">   </w:t>
      </w:r>
    </w:p>
    <w:p w:rsidR="004C79CF" w:rsidRDefault="00B91776">
      <w:pPr>
        <w:pStyle w:val="BodyTextIndent"/>
        <w:ind w:left="0"/>
        <w:rPr>
          <w:rFonts w:ascii="Arial" w:eastAsia="Arial" w:hAnsi="Arial" w:cs="Arial"/>
        </w:rPr>
      </w:pPr>
      <w:r>
        <w:rPr>
          <w:rFonts w:ascii="Arial" w:hAnsi="Arial"/>
        </w:rPr>
        <w:t>Signed this 24</w:t>
      </w:r>
      <w:r>
        <w:rPr>
          <w:rFonts w:ascii="Arial" w:hAnsi="Arial"/>
          <w:vertAlign w:val="superscript"/>
        </w:rPr>
        <w:t>th</w:t>
      </w:r>
      <w:r>
        <w:rPr>
          <w:rFonts w:ascii="Arial" w:hAnsi="Arial"/>
        </w:rPr>
        <w:t xml:space="preserve"> </w:t>
      </w:r>
      <w:r>
        <w:rPr>
          <w:rFonts w:ascii="Arial" w:hAnsi="Arial"/>
          <w:vertAlign w:val="superscript"/>
        </w:rPr>
        <w:t>day</w:t>
      </w:r>
      <w:r>
        <w:rPr>
          <w:rFonts w:ascii="Arial" w:hAnsi="Arial"/>
        </w:rPr>
        <w:t xml:space="preserve"> of April 2018. </w:t>
      </w:r>
    </w:p>
    <w:p w:rsidR="004C79CF" w:rsidRDefault="00B91776">
      <w:pPr>
        <w:pStyle w:val="BodyTextIndent"/>
        <w:ind w:left="0"/>
        <w:rPr>
          <w:rFonts w:ascii="Arial" w:eastAsia="Arial" w:hAnsi="Arial" w:cs="Arial"/>
        </w:rPr>
      </w:pPr>
      <w:r>
        <w:rPr>
          <w:rFonts w:ascii="Arial" w:hAnsi="Arial"/>
        </w:rPr>
        <w:t xml:space="preserve">      </w:t>
      </w:r>
    </w:p>
    <w:p w:rsidR="004C79CF" w:rsidRDefault="004C79CF">
      <w:pPr>
        <w:pStyle w:val="BodyTextIndent"/>
        <w:ind w:left="0"/>
        <w:rPr>
          <w:rFonts w:ascii="Arial" w:eastAsia="Arial" w:hAnsi="Arial" w:cs="Arial"/>
        </w:rPr>
      </w:pPr>
    </w:p>
    <w:p w:rsidR="004C79CF" w:rsidRDefault="00B91776">
      <w:pPr>
        <w:pStyle w:val="BodyTextIndent"/>
        <w:ind w:left="0"/>
      </w:pPr>
      <w:r>
        <w:rPr>
          <w:rFonts w:ascii="Arial" w:hAnsi="Arial"/>
        </w:rPr>
        <w:t>Chairman</w:t>
      </w:r>
      <w:r>
        <w:rPr>
          <w:rFonts w:ascii="Arial" w:hAnsi="Arial"/>
        </w:rPr>
        <w:t>………………</w:t>
      </w:r>
      <w:r>
        <w:rPr>
          <w:rFonts w:ascii="Arial" w:hAnsi="Arial"/>
        </w:rPr>
        <w:t>...</w:t>
      </w:r>
    </w:p>
    <w:sectPr w:rsidR="004C79CF">
      <w:head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76" w:rsidRDefault="00B91776">
      <w:r>
        <w:separator/>
      </w:r>
    </w:p>
  </w:endnote>
  <w:endnote w:type="continuationSeparator" w:id="0">
    <w:p w:rsidR="00B91776" w:rsidRDefault="00B9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76" w:rsidRDefault="00B91776">
      <w:r>
        <w:separator/>
      </w:r>
    </w:p>
  </w:footnote>
  <w:footnote w:type="continuationSeparator" w:id="0">
    <w:p w:rsidR="00B91776" w:rsidRDefault="00B91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CF" w:rsidRDefault="00B91776">
    <w:pPr>
      <w:pStyle w:val="Header"/>
    </w:pPr>
    <w:r>
      <w:fldChar w:fldCharType="begin"/>
    </w:r>
    <w:r>
      <w:instrText xml:space="preserve"> PAGE </w:instrText>
    </w:r>
    <w:r>
      <w:fldChar w:fldCharType="separate"/>
    </w:r>
    <w:r w:rsidR="001E7477">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C79CF"/>
    <w:rsid w:val="001E7477"/>
    <w:rsid w:val="003868E0"/>
    <w:rsid w:val="004C79CF"/>
    <w:rsid w:val="00B91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Body">
    <w:name w:val="Body"/>
    <w:rPr>
      <w:rFonts w:eastAsia="Times New Roman"/>
      <w:color w:val="000000"/>
      <w:u w:color="000000"/>
    </w:rPr>
  </w:style>
  <w:style w:type="paragraph" w:styleId="BodyTextIndent">
    <w:name w:val="Body Text Indent"/>
    <w:pPr>
      <w:ind w:left="72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11BD-67A4-4A06-9869-67404B0B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cp:lastPrinted>2018-04-20T10:09:00Z</cp:lastPrinted>
  <dcterms:created xsi:type="dcterms:W3CDTF">2018-04-20T10:10:00Z</dcterms:created>
  <dcterms:modified xsi:type="dcterms:W3CDTF">2018-04-20T10:10:00Z</dcterms:modified>
</cp:coreProperties>
</file>