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542CEF" w:rsidRDefault="00542CEF">
      <w:pPr>
        <w:rPr>
          <w:sz w:val="24"/>
        </w:rPr>
      </w:pPr>
    </w:p>
    <w:p w:rsidR="00542CEF" w:rsidRDefault="00542CEF">
      <w:pPr>
        <w:rPr>
          <w:sz w:val="24"/>
        </w:rPr>
      </w:pPr>
    </w:p>
    <w:p w:rsidR="00542CEF" w:rsidRDefault="00542CEF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4B3A7D" w:rsidRDefault="00E46AEF">
      <w:pPr>
        <w:rPr>
          <w:sz w:val="24"/>
        </w:rPr>
      </w:pPr>
      <w:r>
        <w:rPr>
          <w:sz w:val="24"/>
        </w:rPr>
        <w:t>11</w:t>
      </w:r>
      <w:r w:rsidR="008F2E64" w:rsidRPr="008F2E64">
        <w:rPr>
          <w:sz w:val="24"/>
          <w:vertAlign w:val="superscript"/>
        </w:rPr>
        <w:t>th</w:t>
      </w:r>
      <w:r w:rsidR="008F2E64">
        <w:rPr>
          <w:sz w:val="24"/>
        </w:rPr>
        <w:t xml:space="preserve"> </w:t>
      </w:r>
      <w:r w:rsidR="00542CEF">
        <w:rPr>
          <w:sz w:val="24"/>
        </w:rPr>
        <w:t>Ju</w:t>
      </w:r>
      <w:r>
        <w:rPr>
          <w:sz w:val="24"/>
        </w:rPr>
        <w:t>ly</w:t>
      </w:r>
      <w:r w:rsidR="006955FF">
        <w:rPr>
          <w:sz w:val="24"/>
        </w:rPr>
        <w:t xml:space="preserve"> 2018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542CEF">
        <w:rPr>
          <w:sz w:val="24"/>
        </w:rPr>
        <w:t>1</w:t>
      </w:r>
      <w:r w:rsidR="00E46AEF">
        <w:rPr>
          <w:sz w:val="24"/>
        </w:rPr>
        <w:t>7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542CEF">
        <w:rPr>
          <w:sz w:val="24"/>
        </w:rPr>
        <w:t>Ju</w:t>
      </w:r>
      <w:r w:rsidR="00E46AEF">
        <w:rPr>
          <w:sz w:val="24"/>
        </w:rPr>
        <w:t>ly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7C5F0A" w:rsidRDefault="006955FF" w:rsidP="001B0821">
      <w:pPr>
        <w:rPr>
          <w:sz w:val="24"/>
        </w:rPr>
      </w:pPr>
      <w:r>
        <w:rPr>
          <w:sz w:val="24"/>
        </w:rPr>
        <w:t>4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</w:t>
      </w:r>
      <w:r w:rsidR="00E46AEF">
        <w:rPr>
          <w:sz w:val="24"/>
        </w:rPr>
        <w:t>12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E46AEF">
        <w:rPr>
          <w:sz w:val="24"/>
        </w:rPr>
        <w:t>June</w:t>
      </w:r>
    </w:p>
    <w:p w:rsidR="004B3A7D" w:rsidRDefault="006955FF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6955FF" w:rsidRDefault="006955FF" w:rsidP="00DC5368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 w:rsidR="001356C8">
        <w:rPr>
          <w:sz w:val="24"/>
        </w:rPr>
        <w:t>.</w:t>
      </w:r>
    </w:p>
    <w:p w:rsidR="00E46AEF" w:rsidRDefault="00E46AEF" w:rsidP="00DC5368">
      <w:pPr>
        <w:rPr>
          <w:sz w:val="24"/>
        </w:rPr>
      </w:pPr>
      <w:r>
        <w:rPr>
          <w:sz w:val="24"/>
        </w:rPr>
        <w:t xml:space="preserve">7. To discuss with BAUFC the issues brought forward such as storage of the goalpost’s on the Pavilion roof, </w:t>
      </w:r>
    </w:p>
    <w:p w:rsidR="00E46AEF" w:rsidRDefault="00E46AEF" w:rsidP="00DC5368">
      <w:pPr>
        <w:rPr>
          <w:sz w:val="24"/>
        </w:rPr>
      </w:pPr>
      <w:r>
        <w:rPr>
          <w:sz w:val="24"/>
        </w:rPr>
        <w:t xml:space="preserve">     Spraying pitch, fencing post, sewage and waste water connection.</w:t>
      </w:r>
    </w:p>
    <w:p w:rsidR="003245A5" w:rsidRDefault="00E46AEF" w:rsidP="00DC5368">
      <w:pPr>
        <w:rPr>
          <w:sz w:val="24"/>
        </w:rPr>
      </w:pPr>
      <w:r>
        <w:rPr>
          <w:sz w:val="24"/>
        </w:rPr>
        <w:t>8</w:t>
      </w:r>
      <w:r w:rsidR="009772B6">
        <w:rPr>
          <w:sz w:val="24"/>
        </w:rPr>
        <w:t xml:space="preserve">. </w:t>
      </w:r>
      <w:r w:rsidR="00542CEF">
        <w:rPr>
          <w:sz w:val="24"/>
        </w:rPr>
        <w:t xml:space="preserve">To discuss </w:t>
      </w:r>
      <w:r>
        <w:rPr>
          <w:sz w:val="24"/>
        </w:rPr>
        <w:t xml:space="preserve">any progress on </w:t>
      </w:r>
      <w:r w:rsidR="00542CEF">
        <w:rPr>
          <w:sz w:val="24"/>
        </w:rPr>
        <w:t>Sarah Park drainage.</w:t>
      </w:r>
    </w:p>
    <w:p w:rsidR="00ED4937" w:rsidRDefault="00ED4937" w:rsidP="00DC5368">
      <w:pPr>
        <w:rPr>
          <w:sz w:val="24"/>
        </w:rPr>
      </w:pPr>
      <w:r>
        <w:rPr>
          <w:sz w:val="24"/>
        </w:rPr>
        <w:t>9. Placement of Notice Board at the Recreation Field The Down</w:t>
      </w:r>
    </w:p>
    <w:p w:rsidR="00445CC2" w:rsidRDefault="00ED4937" w:rsidP="00DC5368">
      <w:pPr>
        <w:rPr>
          <w:sz w:val="24"/>
        </w:rPr>
      </w:pPr>
      <w:r>
        <w:rPr>
          <w:sz w:val="24"/>
        </w:rPr>
        <w:t>10</w:t>
      </w:r>
      <w:r w:rsidR="00542CEF">
        <w:rPr>
          <w:sz w:val="24"/>
        </w:rPr>
        <w:t>.</w:t>
      </w:r>
      <w:r w:rsidR="00445CC2">
        <w:rPr>
          <w:sz w:val="24"/>
        </w:rPr>
        <w:t xml:space="preserve"> </w:t>
      </w:r>
      <w:r w:rsidR="004436AD">
        <w:rPr>
          <w:sz w:val="24"/>
        </w:rPr>
        <w:t>Update on Sub Committee road infrastructure Cemetery.</w:t>
      </w:r>
    </w:p>
    <w:p w:rsidR="00902004" w:rsidRDefault="00542CEF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1</w:t>
      </w:r>
      <w:r>
        <w:rPr>
          <w:sz w:val="24"/>
        </w:rPr>
        <w:t>. Cemetery grass cutting around graves.</w:t>
      </w:r>
    </w:p>
    <w:p w:rsidR="00ED4937" w:rsidRDefault="00ED4937" w:rsidP="00DC5368">
      <w:pPr>
        <w:rPr>
          <w:sz w:val="24"/>
        </w:rPr>
      </w:pPr>
      <w:r>
        <w:rPr>
          <w:sz w:val="24"/>
        </w:rPr>
        <w:t>12. To nominate a winner for the Eaon Wager Trophy.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3</w:t>
      </w:r>
      <w:r w:rsidR="00954DAE">
        <w:rPr>
          <w:sz w:val="24"/>
        </w:rPr>
        <w:t>.</w:t>
      </w:r>
      <w:r w:rsidR="00EB621E">
        <w:rPr>
          <w:sz w:val="24"/>
        </w:rPr>
        <w:t xml:space="preserve"> Routine safety inspection reports for the Parish recreation and play parks.</w:t>
      </w:r>
    </w:p>
    <w:p w:rsidR="00445CC2" w:rsidRDefault="00EB621E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4</w:t>
      </w:r>
      <w:r>
        <w:rPr>
          <w:sz w:val="24"/>
        </w:rPr>
        <w:t>. Monthly inspection of Allotments Bere Alston &amp; Bere Ferrers.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5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6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7</w:t>
      </w:r>
      <w:r w:rsidR="00EB621E">
        <w:rPr>
          <w:sz w:val="24"/>
        </w:rPr>
        <w:t>. Proposals for next meeting.</w:t>
      </w:r>
    </w:p>
    <w:p w:rsidR="00EB621E" w:rsidRDefault="00954DAE" w:rsidP="00DC5368">
      <w:pPr>
        <w:rPr>
          <w:sz w:val="24"/>
        </w:rPr>
      </w:pPr>
      <w:r>
        <w:rPr>
          <w:sz w:val="24"/>
        </w:rPr>
        <w:t>1</w:t>
      </w:r>
      <w:r w:rsidR="00ED4937">
        <w:rPr>
          <w:sz w:val="24"/>
        </w:rPr>
        <w:t>8</w:t>
      </w:r>
      <w:r w:rsidR="00EB621E"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356C8"/>
    <w:rsid w:val="00184CD4"/>
    <w:rsid w:val="001B0821"/>
    <w:rsid w:val="002334E9"/>
    <w:rsid w:val="00270806"/>
    <w:rsid w:val="00281C2B"/>
    <w:rsid w:val="002B37B8"/>
    <w:rsid w:val="00305767"/>
    <w:rsid w:val="003245A5"/>
    <w:rsid w:val="00364CE5"/>
    <w:rsid w:val="003B6D03"/>
    <w:rsid w:val="003C7D50"/>
    <w:rsid w:val="004339BD"/>
    <w:rsid w:val="004436AD"/>
    <w:rsid w:val="00445CC2"/>
    <w:rsid w:val="00481157"/>
    <w:rsid w:val="004A6675"/>
    <w:rsid w:val="004B3A7D"/>
    <w:rsid w:val="004D1910"/>
    <w:rsid w:val="004E1E84"/>
    <w:rsid w:val="005138FA"/>
    <w:rsid w:val="005404E2"/>
    <w:rsid w:val="00542CEF"/>
    <w:rsid w:val="005849A0"/>
    <w:rsid w:val="005E49BF"/>
    <w:rsid w:val="00643E07"/>
    <w:rsid w:val="006955FF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8F2E64"/>
    <w:rsid w:val="00902004"/>
    <w:rsid w:val="00921873"/>
    <w:rsid w:val="00954DAE"/>
    <w:rsid w:val="009772B6"/>
    <w:rsid w:val="00997E18"/>
    <w:rsid w:val="009A3FC1"/>
    <w:rsid w:val="009B324E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E00C4"/>
    <w:rsid w:val="00E030C9"/>
    <w:rsid w:val="00E351D3"/>
    <w:rsid w:val="00E46AEF"/>
    <w:rsid w:val="00EA252C"/>
    <w:rsid w:val="00EB621E"/>
    <w:rsid w:val="00ED4937"/>
    <w:rsid w:val="00ED4E3B"/>
    <w:rsid w:val="00F177A2"/>
    <w:rsid w:val="00F32D5E"/>
    <w:rsid w:val="00F66074"/>
    <w:rsid w:val="00F66103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2018-06-06T11:16:00Z</cp:lastPrinted>
  <dcterms:created xsi:type="dcterms:W3CDTF">2018-07-12T10:40:00Z</dcterms:created>
  <dcterms:modified xsi:type="dcterms:W3CDTF">2018-07-12T10:40:00Z</dcterms:modified>
</cp:coreProperties>
</file>