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30B" w:rsidRDefault="0067430B">
      <w:pPr>
        <w:pStyle w:val="Body"/>
        <w:rPr>
          <w:rFonts w:ascii="Arial" w:hAnsi="Arial"/>
          <w:sz w:val="24"/>
          <w:szCs w:val="24"/>
        </w:rPr>
      </w:pPr>
    </w:p>
    <w:p w:rsidR="0067430B" w:rsidRDefault="0067430B">
      <w:pPr>
        <w:pStyle w:val="Body"/>
        <w:rPr>
          <w:rFonts w:ascii="Arial" w:hAnsi="Arial"/>
          <w:sz w:val="24"/>
          <w:szCs w:val="24"/>
        </w:rPr>
      </w:pPr>
    </w:p>
    <w:p w:rsidR="0067430B" w:rsidRDefault="00982F4C">
      <w:pPr>
        <w:pStyle w:val="Heading"/>
      </w:pPr>
      <w:r>
        <w:t>BERE FERRERS PARISH COUNCIL</w:t>
      </w:r>
    </w:p>
    <w:p w:rsidR="0067430B" w:rsidRDefault="0067430B">
      <w:pPr>
        <w:pStyle w:val="Body"/>
        <w:jc w:val="center"/>
        <w:rPr>
          <w:rFonts w:ascii="Arial" w:eastAsia="Arial" w:hAnsi="Arial" w:cs="Arial"/>
          <w:sz w:val="24"/>
          <w:szCs w:val="24"/>
        </w:rPr>
      </w:pPr>
    </w:p>
    <w:p w:rsidR="0067430B" w:rsidRDefault="00982F4C">
      <w:pPr>
        <w:pStyle w:val="Body"/>
        <w:ind w:left="930"/>
        <w:rPr>
          <w:rStyle w:val="PageNumber"/>
          <w:rFonts w:ascii="Arial" w:eastAsia="Arial" w:hAnsi="Arial" w:cs="Arial"/>
          <w:sz w:val="24"/>
          <w:szCs w:val="24"/>
        </w:rPr>
      </w:pPr>
      <w:r>
        <w:rPr>
          <w:rStyle w:val="PageNumber"/>
          <w:rFonts w:ascii="Arial" w:hAnsi="Arial"/>
          <w:sz w:val="24"/>
          <w:szCs w:val="24"/>
        </w:rPr>
        <w:t>At a meeting of the Open Spaces Committee held in the Council Chamber Bere Alston on Tuesday 13</w:t>
      </w:r>
      <w:r>
        <w:rPr>
          <w:rStyle w:val="PageNumber"/>
          <w:rFonts w:ascii="Arial" w:hAnsi="Arial"/>
          <w:sz w:val="24"/>
          <w:szCs w:val="24"/>
          <w:vertAlign w:val="superscript"/>
        </w:rPr>
        <w:t>th</w:t>
      </w:r>
      <w:r>
        <w:rPr>
          <w:rStyle w:val="PageNumber"/>
          <w:rFonts w:ascii="Arial" w:hAnsi="Arial"/>
          <w:sz w:val="24"/>
          <w:szCs w:val="24"/>
        </w:rPr>
        <w:t xml:space="preserve"> February 2018.</w:t>
      </w:r>
    </w:p>
    <w:p w:rsidR="0067430B" w:rsidRDefault="00982F4C">
      <w:pPr>
        <w:pStyle w:val="Body"/>
        <w:rPr>
          <w:rStyle w:val="PageNumber"/>
          <w:rFonts w:ascii="Arial" w:eastAsia="Arial" w:hAnsi="Arial" w:cs="Arial"/>
          <w:sz w:val="24"/>
          <w:szCs w:val="24"/>
        </w:rPr>
      </w:pPr>
      <w:r>
        <w:rPr>
          <w:rStyle w:val="PageNumber"/>
          <w:rFonts w:ascii="Arial" w:hAnsi="Arial"/>
          <w:sz w:val="24"/>
          <w:szCs w:val="24"/>
        </w:rPr>
        <w:t xml:space="preserve">               </w:t>
      </w:r>
    </w:p>
    <w:p w:rsidR="0067430B" w:rsidRDefault="00982F4C">
      <w:pPr>
        <w:pStyle w:val="Body"/>
        <w:ind w:left="2410" w:hanging="2410"/>
        <w:rPr>
          <w:rStyle w:val="PageNumber"/>
          <w:rFonts w:ascii="Arial" w:eastAsia="Arial" w:hAnsi="Arial" w:cs="Arial"/>
          <w:sz w:val="24"/>
          <w:szCs w:val="24"/>
        </w:rPr>
      </w:pPr>
      <w:r>
        <w:rPr>
          <w:rStyle w:val="PageNumber"/>
          <w:rFonts w:ascii="Arial" w:hAnsi="Arial"/>
          <w:sz w:val="24"/>
          <w:szCs w:val="24"/>
          <w:u w:val="single"/>
        </w:rPr>
        <w:t>Present</w:t>
      </w:r>
      <w:r>
        <w:rPr>
          <w:rStyle w:val="PageNumber"/>
          <w:rFonts w:ascii="Arial" w:hAnsi="Arial"/>
          <w:sz w:val="24"/>
          <w:szCs w:val="24"/>
        </w:rPr>
        <w:t xml:space="preserve">  </w:t>
      </w:r>
    </w:p>
    <w:p w:rsidR="0067430B" w:rsidRDefault="00982F4C">
      <w:pPr>
        <w:pStyle w:val="Body"/>
        <w:ind w:left="2410" w:hanging="2410"/>
        <w:rPr>
          <w:rStyle w:val="PageNumber"/>
          <w:rFonts w:ascii="Arial" w:eastAsia="Arial" w:hAnsi="Arial" w:cs="Arial"/>
          <w:sz w:val="24"/>
          <w:szCs w:val="24"/>
        </w:rPr>
      </w:pPr>
      <w:r>
        <w:rPr>
          <w:rStyle w:val="PageNumber"/>
          <w:rFonts w:ascii="Arial" w:hAnsi="Arial"/>
          <w:sz w:val="24"/>
          <w:szCs w:val="24"/>
          <w:lang w:val="fr-FR"/>
        </w:rPr>
        <w:t xml:space="preserve">                                </w:t>
      </w:r>
      <w:r>
        <w:rPr>
          <w:rStyle w:val="PageNumber"/>
          <w:rFonts w:ascii="Arial" w:hAnsi="Arial"/>
          <w:sz w:val="24"/>
          <w:szCs w:val="24"/>
          <w:lang w:val="fr-FR"/>
        </w:rPr>
        <w:tab/>
      </w:r>
      <w:proofErr w:type="spellStart"/>
      <w:r>
        <w:rPr>
          <w:rStyle w:val="PageNumber"/>
          <w:rFonts w:ascii="Arial" w:hAnsi="Arial"/>
          <w:sz w:val="24"/>
          <w:szCs w:val="24"/>
          <w:lang w:val="fr-FR"/>
        </w:rPr>
        <w:t>Cllr</w:t>
      </w:r>
      <w:proofErr w:type="spellEnd"/>
      <w:r>
        <w:rPr>
          <w:rStyle w:val="PageNumber"/>
          <w:rFonts w:ascii="Arial" w:hAnsi="Arial"/>
          <w:sz w:val="24"/>
          <w:szCs w:val="24"/>
          <w:lang w:val="fr-FR"/>
        </w:rPr>
        <w:t>. P. Dennis</w:t>
      </w:r>
      <w:r>
        <w:rPr>
          <w:rStyle w:val="PageNumber"/>
          <w:rFonts w:ascii="Arial" w:hAnsi="Arial"/>
          <w:sz w:val="24"/>
          <w:szCs w:val="24"/>
          <w:lang w:val="fr-FR"/>
        </w:rPr>
        <w:tab/>
      </w:r>
      <w:r>
        <w:rPr>
          <w:rStyle w:val="PageNumber"/>
          <w:rFonts w:ascii="Arial" w:hAnsi="Arial"/>
          <w:sz w:val="24"/>
          <w:szCs w:val="24"/>
          <w:lang w:val="fr-FR"/>
        </w:rPr>
        <w:tab/>
        <w:t xml:space="preserve">Chairman   </w:t>
      </w:r>
    </w:p>
    <w:p w:rsidR="0067430B" w:rsidRDefault="00982F4C">
      <w:pPr>
        <w:pStyle w:val="Body"/>
        <w:ind w:left="2410" w:hanging="2410"/>
        <w:rPr>
          <w:rStyle w:val="PageNumber"/>
          <w:rFonts w:ascii="Arial" w:eastAsia="Arial" w:hAnsi="Arial" w:cs="Arial"/>
          <w:sz w:val="24"/>
          <w:szCs w:val="24"/>
        </w:rPr>
      </w:pPr>
      <w:r>
        <w:rPr>
          <w:rStyle w:val="PageNumber"/>
          <w:rFonts w:ascii="Arial" w:eastAsia="Arial" w:hAnsi="Arial" w:cs="Arial"/>
          <w:sz w:val="24"/>
          <w:szCs w:val="24"/>
        </w:rPr>
        <w:tab/>
        <w:t>Cllr. R. Leithall</w:t>
      </w:r>
      <w:r>
        <w:rPr>
          <w:rStyle w:val="PageNumber"/>
          <w:rFonts w:ascii="Arial" w:eastAsia="Arial" w:hAnsi="Arial" w:cs="Arial"/>
          <w:sz w:val="24"/>
          <w:szCs w:val="24"/>
        </w:rPr>
        <w:tab/>
      </w:r>
      <w:r>
        <w:rPr>
          <w:rStyle w:val="PageNumber"/>
          <w:rFonts w:ascii="Arial" w:eastAsia="Arial" w:hAnsi="Arial" w:cs="Arial"/>
          <w:sz w:val="24"/>
          <w:szCs w:val="24"/>
        </w:rPr>
        <w:tab/>
        <w:t>Chairman of Council</w:t>
      </w:r>
    </w:p>
    <w:p w:rsidR="0067430B" w:rsidRDefault="00982F4C">
      <w:pPr>
        <w:pStyle w:val="Body"/>
        <w:ind w:left="2410"/>
        <w:rPr>
          <w:rStyle w:val="PageNumber"/>
          <w:rFonts w:ascii="Arial" w:eastAsia="Arial" w:hAnsi="Arial" w:cs="Arial"/>
          <w:sz w:val="24"/>
          <w:szCs w:val="24"/>
        </w:rPr>
      </w:pPr>
      <w:r>
        <w:rPr>
          <w:rStyle w:val="PageNumber"/>
          <w:rFonts w:ascii="Arial" w:hAnsi="Arial"/>
          <w:sz w:val="24"/>
          <w:szCs w:val="24"/>
          <w:lang w:val="de-DE"/>
        </w:rPr>
        <w:t>Cllr. H. Boot-Handford</w:t>
      </w:r>
      <w:r>
        <w:rPr>
          <w:rStyle w:val="PageNumber"/>
          <w:rFonts w:ascii="Arial" w:hAnsi="Arial"/>
          <w:sz w:val="24"/>
          <w:szCs w:val="24"/>
          <w:lang w:val="de-DE"/>
        </w:rPr>
        <w:tab/>
        <w:t>Cllr. M. Page-Bailey</w:t>
      </w:r>
    </w:p>
    <w:p w:rsidR="0067430B" w:rsidRDefault="00982F4C">
      <w:pPr>
        <w:pStyle w:val="Body"/>
        <w:ind w:left="2410"/>
        <w:rPr>
          <w:rStyle w:val="PageNumber"/>
          <w:rFonts w:ascii="Arial" w:eastAsia="Arial" w:hAnsi="Arial" w:cs="Arial"/>
          <w:sz w:val="24"/>
          <w:szCs w:val="24"/>
        </w:rPr>
      </w:pPr>
      <w:r>
        <w:rPr>
          <w:rStyle w:val="PageNumber"/>
          <w:rFonts w:ascii="Arial" w:hAnsi="Arial"/>
          <w:sz w:val="24"/>
          <w:szCs w:val="24"/>
        </w:rPr>
        <w:t>Cllr. S. Hanson</w:t>
      </w:r>
      <w:r>
        <w:rPr>
          <w:rStyle w:val="PageNumber"/>
          <w:rFonts w:ascii="Arial" w:hAnsi="Arial"/>
          <w:sz w:val="24"/>
          <w:szCs w:val="24"/>
        </w:rPr>
        <w:tab/>
      </w:r>
      <w:r>
        <w:rPr>
          <w:rStyle w:val="PageNumber"/>
          <w:rFonts w:ascii="Arial" w:hAnsi="Arial"/>
          <w:sz w:val="24"/>
          <w:szCs w:val="24"/>
        </w:rPr>
        <w:tab/>
        <w:t>Cllr. D. Pengelly</w:t>
      </w:r>
      <w:r>
        <w:rPr>
          <w:rStyle w:val="PageNumber"/>
          <w:rFonts w:ascii="Arial" w:hAnsi="Arial"/>
          <w:sz w:val="24"/>
          <w:szCs w:val="24"/>
        </w:rPr>
        <w:tab/>
      </w:r>
      <w:r>
        <w:rPr>
          <w:rStyle w:val="PageNumber"/>
          <w:rFonts w:ascii="Arial" w:hAnsi="Arial"/>
          <w:sz w:val="24"/>
          <w:szCs w:val="24"/>
        </w:rPr>
        <w:tab/>
      </w:r>
    </w:p>
    <w:p w:rsidR="0067430B" w:rsidRDefault="00982F4C">
      <w:pPr>
        <w:pStyle w:val="Body"/>
        <w:ind w:left="2410" w:hanging="2410"/>
        <w:rPr>
          <w:rStyle w:val="PageNumber"/>
          <w:rFonts w:ascii="Arial" w:eastAsia="Arial" w:hAnsi="Arial" w:cs="Arial"/>
          <w:sz w:val="24"/>
          <w:szCs w:val="24"/>
        </w:rPr>
      </w:pPr>
      <w:r>
        <w:rPr>
          <w:rStyle w:val="PageNumber"/>
          <w:rFonts w:ascii="Arial" w:eastAsia="Arial" w:hAnsi="Arial" w:cs="Arial"/>
          <w:sz w:val="24"/>
          <w:szCs w:val="24"/>
        </w:rPr>
        <w:tab/>
      </w:r>
    </w:p>
    <w:p w:rsidR="0067430B" w:rsidRDefault="00982F4C">
      <w:pPr>
        <w:pStyle w:val="Body"/>
        <w:ind w:left="2410" w:hanging="2410"/>
        <w:rPr>
          <w:rStyle w:val="PageNumber"/>
          <w:rFonts w:ascii="Arial" w:eastAsia="Arial" w:hAnsi="Arial" w:cs="Arial"/>
          <w:sz w:val="24"/>
          <w:szCs w:val="24"/>
        </w:rPr>
      </w:pPr>
      <w:r>
        <w:rPr>
          <w:rStyle w:val="PageNumber"/>
          <w:rFonts w:ascii="Arial" w:hAnsi="Arial"/>
          <w:b/>
          <w:bCs/>
          <w:sz w:val="24"/>
          <w:szCs w:val="24"/>
          <w:u w:val="single"/>
          <w:lang w:val="fr-FR"/>
        </w:rPr>
        <w:t xml:space="preserve">In </w:t>
      </w:r>
      <w:proofErr w:type="spellStart"/>
      <w:r>
        <w:rPr>
          <w:rStyle w:val="PageNumber"/>
          <w:rFonts w:ascii="Arial" w:hAnsi="Arial"/>
          <w:b/>
          <w:bCs/>
          <w:sz w:val="24"/>
          <w:szCs w:val="24"/>
          <w:u w:val="single"/>
          <w:lang w:val="fr-FR"/>
        </w:rPr>
        <w:t>Attendance</w:t>
      </w:r>
      <w:proofErr w:type="spellEnd"/>
      <w:r>
        <w:rPr>
          <w:rStyle w:val="PageNumber"/>
          <w:rFonts w:ascii="Arial" w:hAnsi="Arial"/>
          <w:b/>
          <w:bCs/>
          <w:sz w:val="24"/>
          <w:szCs w:val="24"/>
          <w:u w:val="single"/>
          <w:lang w:val="fr-FR"/>
        </w:rPr>
        <w:t xml:space="preserve">.  </w:t>
      </w:r>
      <w:r>
        <w:rPr>
          <w:rStyle w:val="PageNumber"/>
          <w:rFonts w:ascii="Arial" w:hAnsi="Arial"/>
          <w:sz w:val="24"/>
          <w:szCs w:val="24"/>
        </w:rPr>
        <w:t xml:space="preserve"> </w:t>
      </w:r>
      <w:proofErr w:type="gramStart"/>
      <w:r>
        <w:rPr>
          <w:rStyle w:val="PageNumber"/>
          <w:rFonts w:ascii="Arial" w:hAnsi="Arial"/>
          <w:sz w:val="24"/>
          <w:szCs w:val="24"/>
        </w:rPr>
        <w:t>Cllr. B. Lamb and Cllr. E.K. Wager.</w:t>
      </w:r>
      <w:proofErr w:type="gramEnd"/>
    </w:p>
    <w:p w:rsidR="0067430B" w:rsidRDefault="0067430B">
      <w:pPr>
        <w:pStyle w:val="Body"/>
        <w:ind w:left="2410" w:hanging="2410"/>
        <w:rPr>
          <w:rFonts w:ascii="Arial" w:eastAsia="Arial" w:hAnsi="Arial" w:cs="Arial"/>
          <w:sz w:val="24"/>
          <w:szCs w:val="24"/>
        </w:rPr>
      </w:pPr>
    </w:p>
    <w:p w:rsidR="0067430B" w:rsidRDefault="00982F4C">
      <w:pPr>
        <w:pStyle w:val="Body"/>
        <w:ind w:left="2410" w:hanging="2410"/>
        <w:rPr>
          <w:rStyle w:val="PageNumber"/>
          <w:rFonts w:ascii="Arial" w:eastAsia="Arial" w:hAnsi="Arial" w:cs="Arial"/>
          <w:b/>
          <w:bCs/>
          <w:sz w:val="24"/>
          <w:szCs w:val="24"/>
          <w:u w:val="single"/>
        </w:rPr>
      </w:pPr>
      <w:r>
        <w:rPr>
          <w:rStyle w:val="PageNumber"/>
          <w:rFonts w:ascii="Arial" w:hAnsi="Arial"/>
          <w:b/>
          <w:bCs/>
          <w:sz w:val="24"/>
          <w:szCs w:val="24"/>
        </w:rPr>
        <w:t xml:space="preserve">1581. </w:t>
      </w:r>
      <w:r>
        <w:rPr>
          <w:rStyle w:val="PageNumber"/>
          <w:rFonts w:ascii="Arial" w:hAnsi="Arial"/>
          <w:b/>
          <w:bCs/>
          <w:sz w:val="24"/>
          <w:szCs w:val="24"/>
          <w:u w:val="single"/>
        </w:rPr>
        <w:t>Apologies.</w:t>
      </w:r>
    </w:p>
    <w:p w:rsidR="0067430B" w:rsidRDefault="0067430B">
      <w:pPr>
        <w:pStyle w:val="Body"/>
        <w:ind w:left="2410" w:hanging="2410"/>
        <w:rPr>
          <w:rFonts w:ascii="Arial" w:eastAsia="Arial" w:hAnsi="Arial" w:cs="Arial"/>
          <w:sz w:val="24"/>
          <w:szCs w:val="24"/>
        </w:rPr>
      </w:pPr>
    </w:p>
    <w:p w:rsidR="0067430B" w:rsidRDefault="00982F4C">
      <w:pPr>
        <w:pStyle w:val="Body"/>
        <w:ind w:left="2410" w:hanging="2410"/>
        <w:rPr>
          <w:rStyle w:val="PageNumber"/>
          <w:rFonts w:ascii="Arial" w:eastAsia="Arial" w:hAnsi="Arial" w:cs="Arial"/>
          <w:sz w:val="24"/>
          <w:szCs w:val="24"/>
        </w:rPr>
      </w:pPr>
      <w:r>
        <w:rPr>
          <w:rStyle w:val="PageNumber"/>
          <w:rFonts w:ascii="Arial" w:hAnsi="Arial"/>
          <w:sz w:val="24"/>
          <w:szCs w:val="24"/>
        </w:rPr>
        <w:t>Apologies were received by Cllr. R. Maycock.</w:t>
      </w:r>
    </w:p>
    <w:p w:rsidR="0067430B" w:rsidRDefault="00982F4C">
      <w:pPr>
        <w:pStyle w:val="Body"/>
        <w:rPr>
          <w:rStyle w:val="PageNumber"/>
          <w:rFonts w:ascii="Arial" w:eastAsia="Arial" w:hAnsi="Arial" w:cs="Arial"/>
          <w:sz w:val="24"/>
          <w:szCs w:val="24"/>
        </w:rPr>
      </w:pPr>
      <w:r>
        <w:rPr>
          <w:rStyle w:val="PageNumber"/>
          <w:rFonts w:ascii="Arial" w:eastAsia="Arial" w:hAnsi="Arial" w:cs="Arial"/>
          <w:sz w:val="24"/>
          <w:szCs w:val="24"/>
        </w:rPr>
        <w:tab/>
      </w:r>
    </w:p>
    <w:p w:rsidR="0067430B" w:rsidRDefault="00982F4C">
      <w:pPr>
        <w:pStyle w:val="Body"/>
        <w:rPr>
          <w:rStyle w:val="PageNumber"/>
          <w:rFonts w:ascii="Arial" w:eastAsia="Arial" w:hAnsi="Arial" w:cs="Arial"/>
          <w:b/>
          <w:bCs/>
          <w:sz w:val="24"/>
          <w:szCs w:val="24"/>
        </w:rPr>
      </w:pPr>
      <w:r>
        <w:rPr>
          <w:rStyle w:val="PageNumber"/>
          <w:rFonts w:ascii="Arial" w:hAnsi="Arial"/>
          <w:b/>
          <w:bCs/>
          <w:sz w:val="24"/>
          <w:szCs w:val="24"/>
        </w:rPr>
        <w:t xml:space="preserve">1582. </w:t>
      </w:r>
      <w:r>
        <w:rPr>
          <w:rStyle w:val="PageNumber"/>
          <w:rFonts w:ascii="Arial" w:hAnsi="Arial"/>
          <w:b/>
          <w:bCs/>
          <w:sz w:val="24"/>
          <w:szCs w:val="24"/>
          <w:u w:val="single"/>
        </w:rPr>
        <w:t xml:space="preserve">Notification of items for information at the discretion of the Chairman. No action can </w:t>
      </w:r>
      <w:r>
        <w:rPr>
          <w:rStyle w:val="PageNumber"/>
          <w:rFonts w:ascii="Arial" w:hAnsi="Arial"/>
          <w:b/>
          <w:bCs/>
          <w:sz w:val="24"/>
          <w:szCs w:val="24"/>
        </w:rPr>
        <w:t xml:space="preserve">   </w:t>
      </w:r>
    </w:p>
    <w:p w:rsidR="0067430B" w:rsidRDefault="00982F4C">
      <w:pPr>
        <w:pStyle w:val="Body"/>
        <w:rPr>
          <w:rStyle w:val="PageNumber"/>
          <w:rFonts w:ascii="Arial" w:eastAsia="Arial" w:hAnsi="Arial" w:cs="Arial"/>
          <w:b/>
          <w:bCs/>
          <w:sz w:val="24"/>
          <w:szCs w:val="24"/>
          <w:u w:val="single"/>
        </w:rPr>
      </w:pPr>
      <w:r>
        <w:rPr>
          <w:rStyle w:val="PageNumber"/>
          <w:rFonts w:ascii="Arial" w:hAnsi="Arial"/>
          <w:b/>
          <w:bCs/>
          <w:sz w:val="24"/>
          <w:szCs w:val="24"/>
        </w:rPr>
        <w:t xml:space="preserve">          </w:t>
      </w:r>
      <w:proofErr w:type="gramStart"/>
      <w:r>
        <w:rPr>
          <w:rStyle w:val="PageNumber"/>
          <w:rFonts w:ascii="Arial" w:hAnsi="Arial"/>
          <w:b/>
          <w:bCs/>
          <w:sz w:val="24"/>
          <w:szCs w:val="24"/>
          <w:u w:val="single"/>
        </w:rPr>
        <w:t>be</w:t>
      </w:r>
      <w:proofErr w:type="gramEnd"/>
      <w:r>
        <w:rPr>
          <w:rStyle w:val="PageNumber"/>
          <w:rFonts w:ascii="Arial" w:hAnsi="Arial"/>
          <w:b/>
          <w:bCs/>
          <w:sz w:val="24"/>
          <w:szCs w:val="24"/>
          <w:u w:val="single"/>
        </w:rPr>
        <w:t xml:space="preserve"> taken on these matters.</w:t>
      </w:r>
    </w:p>
    <w:p w:rsidR="0067430B" w:rsidRDefault="0067430B">
      <w:pPr>
        <w:pStyle w:val="Body"/>
        <w:rPr>
          <w:rFonts w:ascii="Arial" w:eastAsia="Arial" w:hAnsi="Arial" w:cs="Arial"/>
          <w:sz w:val="24"/>
          <w:szCs w:val="24"/>
        </w:rPr>
      </w:pPr>
    </w:p>
    <w:p w:rsidR="0067430B" w:rsidRDefault="00982F4C">
      <w:pPr>
        <w:pStyle w:val="Body"/>
        <w:rPr>
          <w:rStyle w:val="PageNumber"/>
          <w:rFonts w:ascii="Arial" w:eastAsia="Arial" w:hAnsi="Arial" w:cs="Arial"/>
          <w:sz w:val="24"/>
          <w:szCs w:val="24"/>
        </w:rPr>
      </w:pPr>
      <w:r>
        <w:rPr>
          <w:rStyle w:val="PageNumber"/>
          <w:rFonts w:ascii="Arial" w:hAnsi="Arial"/>
          <w:sz w:val="24"/>
          <w:szCs w:val="24"/>
          <w:lang w:val="de-DE"/>
        </w:rPr>
        <w:t xml:space="preserve">1) Cllr. Boot-Handford </w:t>
      </w:r>
      <w:r>
        <w:rPr>
          <w:rStyle w:val="PageNumber"/>
          <w:rFonts w:ascii="Arial" w:hAnsi="Arial"/>
          <w:sz w:val="24"/>
          <w:szCs w:val="24"/>
        </w:rPr>
        <w:t xml:space="preserve">– Some </w:t>
      </w:r>
      <w:proofErr w:type="spellStart"/>
      <w:r>
        <w:rPr>
          <w:rStyle w:val="PageNumber"/>
          <w:rFonts w:ascii="Arial" w:hAnsi="Arial"/>
          <w:sz w:val="24"/>
          <w:szCs w:val="24"/>
        </w:rPr>
        <w:t>councillors</w:t>
      </w:r>
      <w:proofErr w:type="spellEnd"/>
      <w:r>
        <w:rPr>
          <w:rStyle w:val="PageNumber"/>
          <w:rFonts w:ascii="Arial" w:hAnsi="Arial"/>
          <w:sz w:val="24"/>
          <w:szCs w:val="24"/>
        </w:rPr>
        <w:t xml:space="preserve"> may remember Jane Nash, who served on this Council </w:t>
      </w:r>
    </w:p>
    <w:p w:rsidR="0067430B" w:rsidRDefault="00982F4C">
      <w:pPr>
        <w:pStyle w:val="Body"/>
        <w:rPr>
          <w:rStyle w:val="PageNumber"/>
          <w:rFonts w:ascii="Arial" w:eastAsia="Arial" w:hAnsi="Arial" w:cs="Arial"/>
          <w:sz w:val="24"/>
          <w:szCs w:val="24"/>
        </w:rPr>
      </w:pPr>
      <w:r>
        <w:rPr>
          <w:rStyle w:val="PageNumber"/>
          <w:rFonts w:ascii="Arial" w:eastAsia="Arial" w:hAnsi="Arial" w:cs="Arial"/>
          <w:sz w:val="24"/>
          <w:szCs w:val="24"/>
        </w:rPr>
        <w:tab/>
      </w:r>
      <w:r>
        <w:rPr>
          <w:rStyle w:val="PageNumber"/>
          <w:rFonts w:ascii="Arial" w:eastAsia="Arial" w:hAnsi="Arial" w:cs="Arial"/>
          <w:sz w:val="24"/>
          <w:szCs w:val="24"/>
        </w:rPr>
        <w:tab/>
      </w:r>
      <w:r>
        <w:rPr>
          <w:rStyle w:val="PageNumber"/>
          <w:rFonts w:ascii="Arial" w:eastAsia="Arial" w:hAnsi="Arial" w:cs="Arial"/>
          <w:sz w:val="24"/>
          <w:szCs w:val="24"/>
        </w:rPr>
        <w:tab/>
        <w:t xml:space="preserve">      </w:t>
      </w:r>
      <w:r>
        <w:rPr>
          <w:rStyle w:val="PageNumber"/>
          <w:rFonts w:ascii="Arial" w:hAnsi="Arial"/>
          <w:sz w:val="24"/>
          <w:szCs w:val="24"/>
        </w:rPr>
        <w:t xml:space="preserve">Sadly her husband George Nash died yesterday. Clerk to arrange for a </w:t>
      </w:r>
    </w:p>
    <w:p w:rsidR="0067430B" w:rsidRDefault="00982F4C">
      <w:pPr>
        <w:pStyle w:val="Body"/>
        <w:rPr>
          <w:rStyle w:val="PageNumber"/>
          <w:rFonts w:ascii="Arial" w:eastAsia="Arial" w:hAnsi="Arial" w:cs="Arial"/>
          <w:sz w:val="24"/>
          <w:szCs w:val="24"/>
        </w:rPr>
      </w:pPr>
      <w:r>
        <w:rPr>
          <w:rStyle w:val="PageNumber"/>
          <w:rFonts w:ascii="Arial" w:eastAsia="Arial" w:hAnsi="Arial" w:cs="Arial"/>
          <w:sz w:val="24"/>
          <w:szCs w:val="24"/>
        </w:rPr>
        <w:tab/>
      </w:r>
      <w:r>
        <w:rPr>
          <w:rStyle w:val="PageNumber"/>
          <w:rFonts w:ascii="Arial" w:eastAsia="Arial" w:hAnsi="Arial" w:cs="Arial"/>
          <w:sz w:val="24"/>
          <w:szCs w:val="24"/>
        </w:rPr>
        <w:tab/>
      </w:r>
      <w:r>
        <w:rPr>
          <w:rStyle w:val="PageNumber"/>
          <w:rFonts w:ascii="Arial" w:eastAsia="Arial" w:hAnsi="Arial" w:cs="Arial"/>
          <w:sz w:val="24"/>
          <w:szCs w:val="24"/>
        </w:rPr>
        <w:tab/>
        <w:t xml:space="preserve">      </w:t>
      </w:r>
      <w:proofErr w:type="gramStart"/>
      <w:r>
        <w:rPr>
          <w:rStyle w:val="PageNumber"/>
          <w:rFonts w:ascii="Arial" w:eastAsia="Arial" w:hAnsi="Arial" w:cs="Arial"/>
          <w:sz w:val="24"/>
          <w:szCs w:val="24"/>
        </w:rPr>
        <w:t>condolence</w:t>
      </w:r>
      <w:proofErr w:type="gramEnd"/>
      <w:r>
        <w:rPr>
          <w:rStyle w:val="PageNumber"/>
          <w:rFonts w:ascii="Arial" w:eastAsia="Arial" w:hAnsi="Arial" w:cs="Arial"/>
          <w:sz w:val="24"/>
          <w:szCs w:val="24"/>
        </w:rPr>
        <w:t xml:space="preserve"> card to be sent to Jane from this Council.</w:t>
      </w:r>
    </w:p>
    <w:p w:rsidR="0067430B" w:rsidRDefault="0067430B">
      <w:pPr>
        <w:pStyle w:val="Body"/>
        <w:rPr>
          <w:rFonts w:ascii="Arial" w:eastAsia="Arial" w:hAnsi="Arial" w:cs="Arial"/>
          <w:sz w:val="24"/>
          <w:szCs w:val="24"/>
        </w:rPr>
      </w:pPr>
    </w:p>
    <w:p w:rsidR="0067430B" w:rsidRDefault="00982F4C">
      <w:pPr>
        <w:pStyle w:val="Body"/>
        <w:rPr>
          <w:rStyle w:val="PageNumber"/>
          <w:rFonts w:ascii="Arial" w:eastAsia="Arial" w:hAnsi="Arial" w:cs="Arial"/>
          <w:sz w:val="24"/>
          <w:szCs w:val="24"/>
        </w:rPr>
      </w:pPr>
      <w:r>
        <w:rPr>
          <w:rStyle w:val="PageNumber"/>
          <w:rFonts w:ascii="Arial" w:hAnsi="Arial"/>
          <w:sz w:val="24"/>
          <w:szCs w:val="24"/>
          <w:lang w:val="da-DK"/>
        </w:rPr>
        <w:t xml:space="preserve">2) Cllr. Wager </w:t>
      </w:r>
      <w:r>
        <w:rPr>
          <w:rStyle w:val="PageNumber"/>
          <w:rFonts w:ascii="Arial" w:hAnsi="Arial"/>
          <w:sz w:val="24"/>
          <w:szCs w:val="24"/>
        </w:rPr>
        <w:t xml:space="preserve">– I drove from Coles Farm down to Denham Bridge yesterday. I would like </w:t>
      </w:r>
    </w:p>
    <w:p w:rsidR="0067430B" w:rsidRDefault="00982F4C">
      <w:pPr>
        <w:pStyle w:val="Body"/>
        <w:rPr>
          <w:rStyle w:val="PageNumber"/>
          <w:rFonts w:ascii="Arial" w:eastAsia="Arial" w:hAnsi="Arial" w:cs="Arial"/>
          <w:sz w:val="24"/>
          <w:szCs w:val="24"/>
        </w:rPr>
      </w:pPr>
      <w:r>
        <w:rPr>
          <w:rStyle w:val="PageNumber"/>
          <w:rFonts w:ascii="Arial" w:eastAsia="Arial" w:hAnsi="Arial" w:cs="Arial"/>
          <w:sz w:val="24"/>
          <w:szCs w:val="24"/>
        </w:rPr>
        <w:tab/>
      </w:r>
      <w:r>
        <w:rPr>
          <w:rStyle w:val="PageNumber"/>
          <w:rFonts w:ascii="Arial" w:eastAsia="Arial" w:hAnsi="Arial" w:cs="Arial"/>
          <w:sz w:val="24"/>
          <w:szCs w:val="24"/>
        </w:rPr>
        <w:tab/>
        <w:t xml:space="preserve">    Highways to be informed that no hedges have been trimmed, they have 14 days </w:t>
      </w:r>
    </w:p>
    <w:p w:rsidR="0067430B" w:rsidRDefault="00982F4C">
      <w:pPr>
        <w:pStyle w:val="Body"/>
        <w:rPr>
          <w:rStyle w:val="PageNumber"/>
          <w:rFonts w:ascii="Arial" w:eastAsia="Arial" w:hAnsi="Arial" w:cs="Arial"/>
          <w:sz w:val="24"/>
          <w:szCs w:val="24"/>
        </w:rPr>
      </w:pPr>
      <w:r>
        <w:rPr>
          <w:rStyle w:val="PageNumber"/>
          <w:rFonts w:ascii="Arial" w:eastAsia="Arial" w:hAnsi="Arial" w:cs="Arial"/>
          <w:sz w:val="24"/>
          <w:szCs w:val="24"/>
        </w:rPr>
        <w:tab/>
      </w:r>
      <w:r>
        <w:rPr>
          <w:rStyle w:val="PageNumber"/>
          <w:rFonts w:ascii="Arial" w:eastAsia="Arial" w:hAnsi="Arial" w:cs="Arial"/>
          <w:sz w:val="24"/>
          <w:szCs w:val="24"/>
        </w:rPr>
        <w:tab/>
        <w:t xml:space="preserve">    </w:t>
      </w:r>
      <w:proofErr w:type="gramStart"/>
      <w:r>
        <w:rPr>
          <w:rStyle w:val="PageNumber"/>
          <w:rFonts w:ascii="Arial" w:eastAsia="Arial" w:hAnsi="Arial" w:cs="Arial"/>
          <w:sz w:val="24"/>
          <w:szCs w:val="24"/>
        </w:rPr>
        <w:t>left</w:t>
      </w:r>
      <w:proofErr w:type="gramEnd"/>
      <w:r>
        <w:rPr>
          <w:rStyle w:val="PageNumber"/>
          <w:rFonts w:ascii="Arial" w:eastAsia="Arial" w:hAnsi="Arial" w:cs="Arial"/>
          <w:sz w:val="24"/>
          <w:szCs w:val="24"/>
        </w:rPr>
        <w:t xml:space="preserve"> to trim road hedges.</w:t>
      </w:r>
    </w:p>
    <w:p w:rsidR="0067430B" w:rsidRDefault="0067430B">
      <w:pPr>
        <w:pStyle w:val="Body"/>
        <w:rPr>
          <w:rFonts w:ascii="Arial" w:eastAsia="Arial" w:hAnsi="Arial" w:cs="Arial"/>
          <w:sz w:val="24"/>
          <w:szCs w:val="24"/>
        </w:rPr>
      </w:pPr>
    </w:p>
    <w:p w:rsidR="0067430B" w:rsidRDefault="00982F4C">
      <w:pPr>
        <w:pStyle w:val="Body"/>
        <w:rPr>
          <w:rStyle w:val="PageNumber"/>
          <w:rFonts w:ascii="Arial" w:eastAsia="Arial" w:hAnsi="Arial" w:cs="Arial"/>
          <w:sz w:val="24"/>
          <w:szCs w:val="24"/>
        </w:rPr>
      </w:pPr>
      <w:r>
        <w:rPr>
          <w:rStyle w:val="PageNumber"/>
          <w:rFonts w:ascii="Arial" w:hAnsi="Arial"/>
          <w:sz w:val="24"/>
          <w:szCs w:val="24"/>
        </w:rPr>
        <w:t xml:space="preserve">3) Cllr. Page-Bailey – Informed committee that the TAP training courses will be coming up details </w:t>
      </w:r>
    </w:p>
    <w:p w:rsidR="0067430B" w:rsidRDefault="00982F4C">
      <w:pPr>
        <w:pStyle w:val="Body"/>
        <w:ind w:left="2160"/>
        <w:rPr>
          <w:rStyle w:val="PageNumber"/>
          <w:rFonts w:ascii="Arial" w:eastAsia="Arial" w:hAnsi="Arial" w:cs="Arial"/>
          <w:sz w:val="24"/>
          <w:szCs w:val="24"/>
        </w:rPr>
      </w:pPr>
      <w:r>
        <w:rPr>
          <w:rStyle w:val="PageNumber"/>
          <w:rFonts w:ascii="Arial" w:hAnsi="Arial"/>
          <w:sz w:val="24"/>
          <w:szCs w:val="24"/>
        </w:rPr>
        <w:t xml:space="preserve">   </w:t>
      </w:r>
      <w:proofErr w:type="gramStart"/>
      <w:r>
        <w:rPr>
          <w:rStyle w:val="PageNumber"/>
          <w:rFonts w:ascii="Arial" w:hAnsi="Arial"/>
          <w:sz w:val="24"/>
          <w:szCs w:val="24"/>
        </w:rPr>
        <w:t>to</w:t>
      </w:r>
      <w:proofErr w:type="gramEnd"/>
      <w:r>
        <w:rPr>
          <w:rStyle w:val="PageNumber"/>
          <w:rFonts w:ascii="Arial" w:hAnsi="Arial"/>
          <w:sz w:val="24"/>
          <w:szCs w:val="24"/>
        </w:rPr>
        <w:t xml:space="preserve"> follow.</w:t>
      </w:r>
    </w:p>
    <w:p w:rsidR="0067430B" w:rsidRDefault="0067430B">
      <w:pPr>
        <w:pStyle w:val="Body"/>
        <w:rPr>
          <w:rFonts w:ascii="Arial" w:eastAsia="Arial" w:hAnsi="Arial" w:cs="Arial"/>
          <w:sz w:val="24"/>
          <w:szCs w:val="24"/>
        </w:rPr>
      </w:pPr>
    </w:p>
    <w:p w:rsidR="0067430B" w:rsidRDefault="00982F4C">
      <w:pPr>
        <w:pStyle w:val="Body"/>
        <w:rPr>
          <w:rStyle w:val="PageNumber"/>
          <w:rFonts w:ascii="Arial" w:eastAsia="Arial" w:hAnsi="Arial" w:cs="Arial"/>
          <w:sz w:val="24"/>
          <w:szCs w:val="24"/>
        </w:rPr>
      </w:pPr>
      <w:r>
        <w:rPr>
          <w:rStyle w:val="PageNumber"/>
          <w:rFonts w:ascii="Arial" w:hAnsi="Arial"/>
          <w:sz w:val="24"/>
          <w:szCs w:val="24"/>
        </w:rPr>
        <w:t xml:space="preserve">4) Cllr. Page-Bailey – has received a report from the Community Wellbeing Event which had 89 </w:t>
      </w:r>
    </w:p>
    <w:p w:rsidR="0067430B" w:rsidRDefault="00982F4C">
      <w:pPr>
        <w:pStyle w:val="Body"/>
        <w:rPr>
          <w:rStyle w:val="PageNumber"/>
          <w:rFonts w:ascii="Arial" w:eastAsia="Arial" w:hAnsi="Arial" w:cs="Arial"/>
          <w:sz w:val="24"/>
          <w:szCs w:val="24"/>
        </w:rPr>
      </w:pPr>
      <w:r>
        <w:rPr>
          <w:rStyle w:val="PageNumber"/>
          <w:rFonts w:ascii="Arial" w:eastAsia="Arial" w:hAnsi="Arial" w:cs="Arial"/>
          <w:sz w:val="24"/>
          <w:szCs w:val="24"/>
        </w:rPr>
        <w:tab/>
      </w:r>
      <w:r>
        <w:rPr>
          <w:rStyle w:val="PageNumber"/>
          <w:rFonts w:ascii="Arial" w:eastAsia="Arial" w:hAnsi="Arial" w:cs="Arial"/>
          <w:sz w:val="24"/>
          <w:szCs w:val="24"/>
        </w:rPr>
        <w:tab/>
      </w:r>
      <w:r>
        <w:rPr>
          <w:rStyle w:val="PageNumber"/>
          <w:rFonts w:ascii="Arial" w:eastAsia="Arial" w:hAnsi="Arial" w:cs="Arial"/>
          <w:sz w:val="24"/>
          <w:szCs w:val="24"/>
        </w:rPr>
        <w:tab/>
        <w:t xml:space="preserve">   </w:t>
      </w:r>
      <w:proofErr w:type="gramStart"/>
      <w:r>
        <w:rPr>
          <w:rStyle w:val="PageNumber"/>
          <w:rFonts w:ascii="Arial" w:eastAsia="Arial" w:hAnsi="Arial" w:cs="Arial"/>
          <w:sz w:val="24"/>
          <w:szCs w:val="24"/>
        </w:rPr>
        <w:t>people</w:t>
      </w:r>
      <w:proofErr w:type="gramEnd"/>
      <w:r>
        <w:rPr>
          <w:rStyle w:val="PageNumber"/>
          <w:rFonts w:ascii="Arial" w:eastAsia="Arial" w:hAnsi="Arial" w:cs="Arial"/>
          <w:sz w:val="24"/>
          <w:szCs w:val="24"/>
        </w:rPr>
        <w:t xml:space="preserve"> attend and 60 representatives of different </w:t>
      </w:r>
      <w:proofErr w:type="spellStart"/>
      <w:r>
        <w:rPr>
          <w:rStyle w:val="PageNumber"/>
          <w:rFonts w:ascii="Arial" w:hAnsi="Arial"/>
          <w:sz w:val="24"/>
          <w:szCs w:val="24"/>
        </w:rPr>
        <w:t>organisations</w:t>
      </w:r>
      <w:proofErr w:type="spellEnd"/>
      <w:r>
        <w:rPr>
          <w:rStyle w:val="PageNumber"/>
          <w:rFonts w:ascii="Arial" w:hAnsi="Arial"/>
          <w:sz w:val="24"/>
          <w:szCs w:val="24"/>
        </w:rPr>
        <w:t xml:space="preserve"> manning the</w:t>
      </w:r>
    </w:p>
    <w:p w:rsidR="0067430B" w:rsidRDefault="00982F4C">
      <w:pPr>
        <w:pStyle w:val="Body"/>
        <w:ind w:left="1440" w:firstLine="720"/>
        <w:rPr>
          <w:rStyle w:val="PageNumber"/>
          <w:rFonts w:ascii="Arial" w:eastAsia="Arial" w:hAnsi="Arial" w:cs="Arial"/>
          <w:sz w:val="24"/>
          <w:szCs w:val="24"/>
        </w:rPr>
      </w:pPr>
      <w:r>
        <w:rPr>
          <w:rStyle w:val="PageNumber"/>
          <w:rFonts w:ascii="Arial" w:hAnsi="Arial"/>
          <w:sz w:val="24"/>
          <w:szCs w:val="24"/>
        </w:rPr>
        <w:t xml:space="preserve">  </w:t>
      </w:r>
      <w:proofErr w:type="gramStart"/>
      <w:r>
        <w:rPr>
          <w:rStyle w:val="PageNumber"/>
          <w:rFonts w:ascii="Arial" w:hAnsi="Arial"/>
          <w:sz w:val="24"/>
          <w:szCs w:val="24"/>
        </w:rPr>
        <w:t>stalls</w:t>
      </w:r>
      <w:proofErr w:type="gramEnd"/>
      <w:r>
        <w:rPr>
          <w:rStyle w:val="PageNumber"/>
          <w:rFonts w:ascii="Arial" w:hAnsi="Arial"/>
          <w:sz w:val="24"/>
          <w:szCs w:val="24"/>
        </w:rPr>
        <w:t>.</w:t>
      </w:r>
    </w:p>
    <w:p w:rsidR="0067430B" w:rsidRDefault="00982F4C">
      <w:pPr>
        <w:pStyle w:val="Body"/>
        <w:rPr>
          <w:rStyle w:val="PageNumber"/>
          <w:rFonts w:ascii="Arial" w:eastAsia="Arial" w:hAnsi="Arial" w:cs="Arial"/>
          <w:sz w:val="24"/>
          <w:szCs w:val="24"/>
        </w:rPr>
      </w:pPr>
      <w:r>
        <w:rPr>
          <w:rStyle w:val="PageNumber"/>
          <w:rFonts w:ascii="Arial" w:eastAsia="Arial" w:hAnsi="Arial" w:cs="Arial"/>
          <w:sz w:val="24"/>
          <w:szCs w:val="24"/>
        </w:rPr>
        <w:tab/>
      </w:r>
      <w:r>
        <w:rPr>
          <w:rStyle w:val="PageNumber"/>
          <w:rFonts w:ascii="Arial" w:eastAsia="Arial" w:hAnsi="Arial" w:cs="Arial"/>
          <w:sz w:val="24"/>
          <w:szCs w:val="24"/>
        </w:rPr>
        <w:tab/>
      </w:r>
      <w:r>
        <w:rPr>
          <w:rStyle w:val="PageNumber"/>
          <w:rFonts w:ascii="Arial" w:eastAsia="Arial" w:hAnsi="Arial" w:cs="Arial"/>
          <w:sz w:val="24"/>
          <w:szCs w:val="24"/>
        </w:rPr>
        <w:tab/>
        <w:t xml:space="preserve">  Cllr. Boot-Handford stated that Billie Burnett had been in touch and </w:t>
      </w:r>
      <w:proofErr w:type="gramStart"/>
      <w:r>
        <w:rPr>
          <w:rStyle w:val="PageNumber"/>
          <w:rFonts w:ascii="Arial" w:eastAsia="Arial" w:hAnsi="Arial" w:cs="Arial"/>
          <w:sz w:val="24"/>
          <w:szCs w:val="24"/>
        </w:rPr>
        <w:t>they</w:t>
      </w:r>
      <w:proofErr w:type="gramEnd"/>
      <w:r>
        <w:rPr>
          <w:rStyle w:val="PageNumber"/>
          <w:rFonts w:ascii="Arial" w:eastAsia="Arial" w:hAnsi="Arial" w:cs="Arial"/>
          <w:sz w:val="24"/>
          <w:szCs w:val="24"/>
        </w:rPr>
        <w:t xml:space="preserve">  </w:t>
      </w:r>
    </w:p>
    <w:p w:rsidR="0067430B" w:rsidRDefault="00982F4C">
      <w:pPr>
        <w:pStyle w:val="Body"/>
        <w:rPr>
          <w:rStyle w:val="PageNumber"/>
          <w:rFonts w:ascii="Arial" w:eastAsia="Arial" w:hAnsi="Arial" w:cs="Arial"/>
          <w:sz w:val="24"/>
          <w:szCs w:val="24"/>
        </w:rPr>
      </w:pPr>
      <w:r>
        <w:rPr>
          <w:rStyle w:val="PageNumber"/>
          <w:rFonts w:ascii="Arial" w:hAnsi="Arial"/>
          <w:sz w:val="24"/>
          <w:szCs w:val="24"/>
        </w:rPr>
        <w:t xml:space="preserve">                                   </w:t>
      </w:r>
      <w:proofErr w:type="gramStart"/>
      <w:r>
        <w:rPr>
          <w:rStyle w:val="PageNumber"/>
          <w:rFonts w:ascii="Arial" w:hAnsi="Arial"/>
          <w:sz w:val="24"/>
          <w:szCs w:val="24"/>
        </w:rPr>
        <w:t>have</w:t>
      </w:r>
      <w:proofErr w:type="gramEnd"/>
      <w:r>
        <w:rPr>
          <w:rStyle w:val="PageNumber"/>
          <w:rFonts w:ascii="Arial" w:hAnsi="Arial"/>
          <w:sz w:val="24"/>
          <w:szCs w:val="24"/>
        </w:rPr>
        <w:t xml:space="preserve"> 50 copies of the information leaflet left which includes all those </w:t>
      </w:r>
    </w:p>
    <w:p w:rsidR="0067430B" w:rsidRDefault="00982F4C">
      <w:pPr>
        <w:pStyle w:val="Body"/>
        <w:rPr>
          <w:rStyle w:val="PageNumber"/>
          <w:rFonts w:ascii="Arial" w:eastAsia="Arial" w:hAnsi="Arial" w:cs="Arial"/>
          <w:sz w:val="24"/>
          <w:szCs w:val="24"/>
        </w:rPr>
      </w:pPr>
      <w:r>
        <w:rPr>
          <w:rStyle w:val="PageNumber"/>
          <w:rFonts w:ascii="Arial" w:hAnsi="Arial"/>
          <w:sz w:val="24"/>
          <w:szCs w:val="24"/>
        </w:rPr>
        <w:t xml:space="preserve">                                   </w:t>
      </w:r>
      <w:proofErr w:type="gramStart"/>
      <w:r>
        <w:rPr>
          <w:rStyle w:val="PageNumber"/>
          <w:rFonts w:ascii="Arial" w:hAnsi="Arial"/>
          <w:sz w:val="24"/>
          <w:szCs w:val="24"/>
        </w:rPr>
        <w:t>attending</w:t>
      </w:r>
      <w:proofErr w:type="gramEnd"/>
      <w:r>
        <w:rPr>
          <w:rStyle w:val="PageNumber"/>
          <w:rFonts w:ascii="Arial" w:hAnsi="Arial"/>
          <w:sz w:val="24"/>
          <w:szCs w:val="24"/>
        </w:rPr>
        <w:t xml:space="preserve">, she will pass them to Cllr. Boot-Handford to put in Hope Cottage </w:t>
      </w:r>
    </w:p>
    <w:p w:rsidR="0067430B" w:rsidRDefault="00982F4C">
      <w:pPr>
        <w:pStyle w:val="Body"/>
        <w:rPr>
          <w:rStyle w:val="PageNumber"/>
          <w:rFonts w:ascii="Arial" w:eastAsia="Arial" w:hAnsi="Arial" w:cs="Arial"/>
          <w:sz w:val="24"/>
          <w:szCs w:val="24"/>
        </w:rPr>
      </w:pPr>
      <w:r>
        <w:rPr>
          <w:rStyle w:val="PageNumber"/>
          <w:rFonts w:ascii="Arial" w:hAnsi="Arial"/>
          <w:sz w:val="24"/>
          <w:szCs w:val="24"/>
        </w:rPr>
        <w:t xml:space="preserve">                                   </w:t>
      </w:r>
      <w:proofErr w:type="gramStart"/>
      <w:r>
        <w:rPr>
          <w:rStyle w:val="PageNumber"/>
          <w:rFonts w:ascii="Arial" w:hAnsi="Arial"/>
          <w:sz w:val="24"/>
          <w:szCs w:val="24"/>
        </w:rPr>
        <w:t>and</w:t>
      </w:r>
      <w:proofErr w:type="gramEnd"/>
      <w:r>
        <w:rPr>
          <w:rStyle w:val="PageNumber"/>
          <w:rFonts w:ascii="Arial" w:hAnsi="Arial"/>
          <w:sz w:val="24"/>
          <w:szCs w:val="24"/>
        </w:rPr>
        <w:t xml:space="preserve"> the Hall.</w:t>
      </w:r>
    </w:p>
    <w:p w:rsidR="0067430B" w:rsidRDefault="0067430B">
      <w:pPr>
        <w:pStyle w:val="Body"/>
        <w:rPr>
          <w:rFonts w:ascii="Arial" w:eastAsia="Arial" w:hAnsi="Arial" w:cs="Arial"/>
          <w:sz w:val="24"/>
          <w:szCs w:val="24"/>
        </w:rPr>
      </w:pPr>
    </w:p>
    <w:p w:rsidR="0067430B" w:rsidRDefault="00982F4C">
      <w:pPr>
        <w:pStyle w:val="Body"/>
        <w:rPr>
          <w:rStyle w:val="PageNumber"/>
          <w:rFonts w:ascii="Arial" w:eastAsia="Arial" w:hAnsi="Arial" w:cs="Arial"/>
          <w:sz w:val="24"/>
          <w:szCs w:val="24"/>
        </w:rPr>
      </w:pPr>
      <w:r>
        <w:rPr>
          <w:rStyle w:val="PageNumber"/>
          <w:rFonts w:ascii="Arial" w:hAnsi="Arial"/>
          <w:sz w:val="24"/>
          <w:szCs w:val="24"/>
        </w:rPr>
        <w:t xml:space="preserve">5) Cllr. Dennis – The road by Denham Farm was badly flooded this morning. Also the football club </w:t>
      </w:r>
    </w:p>
    <w:p w:rsidR="0067430B" w:rsidRDefault="00982F4C">
      <w:pPr>
        <w:pStyle w:val="Body"/>
        <w:rPr>
          <w:rStyle w:val="PageNumber"/>
          <w:rFonts w:ascii="Arial" w:eastAsia="Arial" w:hAnsi="Arial" w:cs="Arial"/>
          <w:sz w:val="24"/>
          <w:szCs w:val="24"/>
        </w:rPr>
      </w:pPr>
      <w:r>
        <w:rPr>
          <w:rStyle w:val="PageNumber"/>
          <w:rFonts w:ascii="Arial" w:eastAsia="Arial" w:hAnsi="Arial" w:cs="Arial"/>
          <w:sz w:val="24"/>
          <w:szCs w:val="24"/>
        </w:rPr>
        <w:tab/>
      </w:r>
      <w:r>
        <w:rPr>
          <w:rStyle w:val="PageNumber"/>
          <w:rFonts w:ascii="Arial" w:eastAsia="Arial" w:hAnsi="Arial" w:cs="Arial"/>
          <w:sz w:val="24"/>
          <w:szCs w:val="24"/>
        </w:rPr>
        <w:tab/>
        <w:t xml:space="preserve">     </w:t>
      </w:r>
      <w:proofErr w:type="gramStart"/>
      <w:r>
        <w:rPr>
          <w:rStyle w:val="PageNumber"/>
          <w:rFonts w:ascii="Arial" w:eastAsia="Arial" w:hAnsi="Arial" w:cs="Arial"/>
          <w:sz w:val="24"/>
          <w:szCs w:val="24"/>
        </w:rPr>
        <w:t>are</w:t>
      </w:r>
      <w:proofErr w:type="gramEnd"/>
      <w:r>
        <w:rPr>
          <w:rStyle w:val="PageNumber"/>
          <w:rFonts w:ascii="Arial" w:eastAsia="Arial" w:hAnsi="Arial" w:cs="Arial"/>
          <w:sz w:val="24"/>
          <w:szCs w:val="24"/>
        </w:rPr>
        <w:t xml:space="preserve"> asking when the entrance to the Recreation Field would be done. Cllr. Lamb </w:t>
      </w:r>
    </w:p>
    <w:p w:rsidR="0067430B" w:rsidRDefault="00982F4C">
      <w:pPr>
        <w:pStyle w:val="Body"/>
        <w:rPr>
          <w:rStyle w:val="PageNumber"/>
          <w:rFonts w:ascii="Arial" w:eastAsia="Arial" w:hAnsi="Arial" w:cs="Arial"/>
          <w:sz w:val="24"/>
          <w:szCs w:val="24"/>
        </w:rPr>
      </w:pPr>
      <w:r>
        <w:rPr>
          <w:rStyle w:val="PageNumber"/>
          <w:rFonts w:ascii="Arial" w:eastAsia="Arial" w:hAnsi="Arial" w:cs="Arial"/>
          <w:sz w:val="24"/>
          <w:szCs w:val="24"/>
        </w:rPr>
        <w:tab/>
      </w:r>
      <w:r>
        <w:rPr>
          <w:rStyle w:val="PageNumber"/>
          <w:rFonts w:ascii="Arial" w:eastAsia="Arial" w:hAnsi="Arial" w:cs="Arial"/>
          <w:sz w:val="24"/>
          <w:szCs w:val="24"/>
        </w:rPr>
        <w:tab/>
        <w:t xml:space="preserve">     </w:t>
      </w:r>
      <w:proofErr w:type="gramStart"/>
      <w:r>
        <w:rPr>
          <w:rStyle w:val="PageNumber"/>
          <w:rFonts w:ascii="Arial" w:eastAsia="Arial" w:hAnsi="Arial" w:cs="Arial"/>
          <w:sz w:val="24"/>
          <w:szCs w:val="24"/>
        </w:rPr>
        <w:t>explained</w:t>
      </w:r>
      <w:proofErr w:type="gramEnd"/>
      <w:r>
        <w:rPr>
          <w:rStyle w:val="PageNumber"/>
          <w:rFonts w:ascii="Arial" w:eastAsia="Arial" w:hAnsi="Arial" w:cs="Arial"/>
          <w:sz w:val="24"/>
          <w:szCs w:val="24"/>
        </w:rPr>
        <w:t xml:space="preserve"> that it would be undertaken as soon as it dries up.</w:t>
      </w:r>
    </w:p>
    <w:p w:rsidR="0067430B" w:rsidRDefault="00982F4C">
      <w:pPr>
        <w:pStyle w:val="Body"/>
        <w:ind w:left="1770"/>
        <w:rPr>
          <w:rStyle w:val="PageNumber"/>
          <w:rFonts w:ascii="Arial" w:eastAsia="Arial" w:hAnsi="Arial" w:cs="Arial"/>
          <w:sz w:val="24"/>
          <w:szCs w:val="24"/>
        </w:rPr>
      </w:pPr>
      <w:r>
        <w:rPr>
          <w:rStyle w:val="PageNumber"/>
          <w:rFonts w:ascii="Arial" w:hAnsi="Arial"/>
          <w:sz w:val="24"/>
          <w:szCs w:val="24"/>
        </w:rPr>
        <w:t xml:space="preserve">Cllr. Lamb informed committee that the road at </w:t>
      </w:r>
      <w:proofErr w:type="spellStart"/>
      <w:r>
        <w:rPr>
          <w:rStyle w:val="PageNumber"/>
          <w:rFonts w:ascii="Arial" w:hAnsi="Arial"/>
          <w:sz w:val="24"/>
          <w:szCs w:val="24"/>
        </w:rPr>
        <w:t>Woolacombe</w:t>
      </w:r>
      <w:proofErr w:type="spellEnd"/>
      <w:r>
        <w:rPr>
          <w:rStyle w:val="PageNumber"/>
          <w:rFonts w:ascii="Arial" w:hAnsi="Arial"/>
          <w:sz w:val="24"/>
          <w:szCs w:val="24"/>
        </w:rPr>
        <w:t xml:space="preserve"> Farm was again badly flooded today.</w:t>
      </w:r>
    </w:p>
    <w:p w:rsidR="0067430B" w:rsidRDefault="0067430B">
      <w:pPr>
        <w:pStyle w:val="BodyText"/>
        <w:rPr>
          <w:b/>
          <w:bCs/>
        </w:rPr>
      </w:pPr>
    </w:p>
    <w:p w:rsidR="0067430B" w:rsidRDefault="00982F4C">
      <w:pPr>
        <w:pStyle w:val="BodyText"/>
        <w:rPr>
          <w:rStyle w:val="PageNumber"/>
          <w:b/>
          <w:bCs/>
          <w:u w:val="single"/>
        </w:rPr>
      </w:pPr>
      <w:r>
        <w:rPr>
          <w:rStyle w:val="PageNumber"/>
          <w:rFonts w:eastAsia="Arial Unicode MS" w:cs="Arial Unicode MS"/>
          <w:b/>
          <w:bCs/>
        </w:rPr>
        <w:t xml:space="preserve">1583. </w:t>
      </w:r>
      <w:r>
        <w:rPr>
          <w:rStyle w:val="PageNumber"/>
          <w:rFonts w:eastAsia="Arial Unicode MS" w:cs="Arial Unicode MS"/>
          <w:b/>
          <w:bCs/>
          <w:u w:val="single"/>
        </w:rPr>
        <w:t>Matters arising from the minutes of the 16</w:t>
      </w:r>
      <w:r>
        <w:rPr>
          <w:rStyle w:val="PageNumber"/>
          <w:rFonts w:eastAsia="Arial Unicode MS" w:cs="Arial Unicode MS"/>
          <w:b/>
          <w:bCs/>
          <w:u w:val="single"/>
          <w:vertAlign w:val="superscript"/>
        </w:rPr>
        <w:t>th</w:t>
      </w:r>
      <w:r>
        <w:rPr>
          <w:rStyle w:val="PageNumber"/>
          <w:rFonts w:eastAsia="Arial Unicode MS" w:cs="Arial Unicode MS"/>
          <w:b/>
          <w:bCs/>
          <w:u w:val="single"/>
        </w:rPr>
        <w:t xml:space="preserve"> January and taken as read, to deal  </w:t>
      </w:r>
    </w:p>
    <w:p w:rsidR="0067430B" w:rsidRDefault="00982F4C">
      <w:pPr>
        <w:pStyle w:val="BodyText"/>
        <w:rPr>
          <w:rStyle w:val="PageNumber"/>
          <w:b/>
          <w:bCs/>
        </w:rPr>
      </w:pPr>
      <w:r>
        <w:rPr>
          <w:rStyle w:val="PageNumber"/>
          <w:rFonts w:eastAsia="Arial Unicode MS" w:cs="Arial Unicode MS"/>
          <w:b/>
          <w:bCs/>
        </w:rPr>
        <w:t xml:space="preserve">          </w:t>
      </w:r>
      <w:proofErr w:type="gramStart"/>
      <w:r>
        <w:rPr>
          <w:rStyle w:val="PageNumber"/>
          <w:rFonts w:eastAsia="Arial Unicode MS" w:cs="Arial Unicode MS"/>
          <w:b/>
          <w:bCs/>
          <w:u w:val="single"/>
        </w:rPr>
        <w:t>with</w:t>
      </w:r>
      <w:proofErr w:type="gramEnd"/>
      <w:r>
        <w:rPr>
          <w:rStyle w:val="PageNumber"/>
          <w:rFonts w:eastAsia="Arial Unicode MS" w:cs="Arial Unicode MS"/>
          <w:b/>
          <w:bCs/>
          <w:u w:val="single"/>
        </w:rPr>
        <w:t xml:space="preserve"> matters arising.</w:t>
      </w:r>
    </w:p>
    <w:p w:rsidR="0067430B" w:rsidRDefault="00982F4C">
      <w:pPr>
        <w:pStyle w:val="BodyText"/>
        <w:rPr>
          <w:rStyle w:val="PageNumber"/>
          <w:u w:val="single"/>
        </w:rPr>
      </w:pPr>
      <w:proofErr w:type="gramStart"/>
      <w:r>
        <w:rPr>
          <w:rStyle w:val="PageNumber"/>
          <w:rFonts w:eastAsia="Arial Unicode MS" w:cs="Arial Unicode MS"/>
          <w:u w:val="single"/>
        </w:rPr>
        <w:t>Matters Arising.</w:t>
      </w:r>
      <w:proofErr w:type="gramEnd"/>
    </w:p>
    <w:p w:rsidR="0067430B" w:rsidRDefault="00982F4C">
      <w:pPr>
        <w:pStyle w:val="BodyText"/>
      </w:pPr>
      <w:r>
        <w:rPr>
          <w:rFonts w:eastAsia="Arial Unicode MS" w:cs="Arial Unicode MS"/>
        </w:rPr>
        <w:t xml:space="preserve">Minute 1526 – Bere Ferrers Villagers Agreement was for 3 years from 2013, need to arrange for it </w:t>
      </w:r>
    </w:p>
    <w:p w:rsidR="0067430B" w:rsidRDefault="00982F4C">
      <w:pPr>
        <w:pStyle w:val="BodyText"/>
      </w:pPr>
      <w:r>
        <w:rPr>
          <w:rFonts w:eastAsia="Arial Unicode MS" w:cs="Arial Unicode MS"/>
        </w:rPr>
        <w:tab/>
      </w:r>
      <w:r>
        <w:rPr>
          <w:rFonts w:eastAsia="Arial Unicode MS" w:cs="Arial Unicode MS"/>
        </w:rPr>
        <w:tab/>
        <w:t xml:space="preserve">  </w:t>
      </w:r>
      <w:proofErr w:type="gramStart"/>
      <w:r>
        <w:rPr>
          <w:rFonts w:eastAsia="Arial Unicode MS" w:cs="Arial Unicode MS"/>
        </w:rPr>
        <w:t>to</w:t>
      </w:r>
      <w:proofErr w:type="gramEnd"/>
      <w:r>
        <w:rPr>
          <w:rFonts w:eastAsia="Arial Unicode MS" w:cs="Arial Unicode MS"/>
        </w:rPr>
        <w:t xml:space="preserve"> be signed for a further 3 years.</w:t>
      </w:r>
    </w:p>
    <w:p w:rsidR="0067430B" w:rsidRDefault="0067430B">
      <w:pPr>
        <w:pStyle w:val="BodyText"/>
      </w:pPr>
    </w:p>
    <w:p w:rsidR="0067430B" w:rsidRDefault="00982F4C">
      <w:pPr>
        <w:pStyle w:val="BodyText"/>
      </w:pPr>
      <w:r>
        <w:rPr>
          <w:rFonts w:eastAsia="Arial Unicode MS" w:cs="Arial Unicode MS"/>
        </w:rPr>
        <w:lastRenderedPageBreak/>
        <w:t xml:space="preserve">Minute 1532(1b) – Cllr. Boot-Handford asked about the trip switch and why it kept tripping out, </w:t>
      </w:r>
    </w:p>
    <w:p w:rsidR="0067430B" w:rsidRDefault="00982F4C">
      <w:pPr>
        <w:pStyle w:val="BodyText"/>
      </w:pPr>
      <w:r>
        <w:tab/>
      </w:r>
    </w:p>
    <w:p w:rsidR="0067430B" w:rsidRDefault="00982F4C">
      <w:pPr>
        <w:pStyle w:val="BodyText"/>
      </w:pPr>
      <w:r>
        <w:rPr>
          <w:rFonts w:eastAsia="Arial Unicode MS" w:cs="Arial Unicode MS"/>
        </w:rPr>
        <w:t xml:space="preserve">        Clerk explained that it was because of the faulty water heater under the sink.</w:t>
      </w:r>
    </w:p>
    <w:p w:rsidR="0067430B" w:rsidRDefault="00982F4C">
      <w:pPr>
        <w:pStyle w:val="BodyText"/>
      </w:pPr>
      <w:r>
        <w:rPr>
          <w:rFonts w:eastAsia="Arial Unicode MS" w:cs="Arial Unicode MS"/>
        </w:rPr>
        <w:t xml:space="preserve">        Discussions took place, costings to be sought for a new water heater.</w:t>
      </w:r>
    </w:p>
    <w:p w:rsidR="0067430B" w:rsidRDefault="0067430B">
      <w:pPr>
        <w:pStyle w:val="BodyText"/>
      </w:pPr>
    </w:p>
    <w:p w:rsidR="0067430B" w:rsidRDefault="00982F4C">
      <w:pPr>
        <w:pStyle w:val="BodyText"/>
        <w:rPr>
          <w:rStyle w:val="PageNumber"/>
          <w:b/>
          <w:bCs/>
          <w:u w:val="single"/>
        </w:rPr>
      </w:pPr>
      <w:r>
        <w:rPr>
          <w:rStyle w:val="PageNumber"/>
          <w:rFonts w:eastAsia="Arial Unicode MS" w:cs="Arial Unicode MS"/>
          <w:b/>
          <w:bCs/>
        </w:rPr>
        <w:t xml:space="preserve">1584. </w:t>
      </w:r>
      <w:r>
        <w:rPr>
          <w:rStyle w:val="PageNumber"/>
          <w:rFonts w:eastAsia="Arial Unicode MS" w:cs="Arial Unicode MS"/>
          <w:b/>
          <w:bCs/>
          <w:u w:val="single"/>
        </w:rPr>
        <w:t>Financial Statements.</w:t>
      </w:r>
    </w:p>
    <w:p w:rsidR="0067430B" w:rsidRDefault="0067430B">
      <w:pPr>
        <w:pStyle w:val="BodyText"/>
        <w:rPr>
          <w:rStyle w:val="PageNumber"/>
          <w:u w:val="single"/>
        </w:rPr>
      </w:pPr>
    </w:p>
    <w:p w:rsidR="0067430B" w:rsidRDefault="00982F4C">
      <w:pPr>
        <w:pStyle w:val="BodyText"/>
      </w:pPr>
      <w:r>
        <w:rPr>
          <w:rStyle w:val="PageNumber"/>
          <w:rFonts w:eastAsia="Arial Unicode MS" w:cs="Arial Unicode MS"/>
          <w:u w:val="single"/>
        </w:rPr>
        <w:t xml:space="preserve">Cemetery </w:t>
      </w:r>
      <w:r>
        <w:rPr>
          <w:rFonts w:eastAsia="Arial Unicode MS" w:cs="Arial Unicode MS"/>
        </w:rPr>
        <w:t>The Clerk sent the financial statements to all committee members by email.</w:t>
      </w:r>
    </w:p>
    <w:p w:rsidR="0067430B" w:rsidRDefault="00982F4C">
      <w:pPr>
        <w:pStyle w:val="BodyText"/>
      </w:pPr>
      <w:r>
        <w:rPr>
          <w:rFonts w:eastAsia="Arial Unicode MS" w:cs="Arial Unicode MS"/>
        </w:rPr>
        <w:t>Cllr. Boot-Handford proposed acceptance, seconded by Cllr. Hanson.</w:t>
      </w:r>
    </w:p>
    <w:p w:rsidR="0067430B" w:rsidRDefault="0067430B">
      <w:pPr>
        <w:pStyle w:val="BodyText"/>
      </w:pPr>
    </w:p>
    <w:p w:rsidR="0067430B" w:rsidRDefault="00982F4C">
      <w:pPr>
        <w:pStyle w:val="BodyText"/>
      </w:pPr>
      <w:r>
        <w:rPr>
          <w:rStyle w:val="PageNumber"/>
          <w:rFonts w:eastAsia="Arial Unicode MS" w:cs="Arial Unicode MS"/>
          <w:u w:val="single"/>
        </w:rPr>
        <w:t xml:space="preserve">Recreation </w:t>
      </w:r>
      <w:r>
        <w:rPr>
          <w:rFonts w:eastAsia="Arial Unicode MS" w:cs="Arial Unicode MS"/>
        </w:rPr>
        <w:t xml:space="preserve">The Clerk circulated the Financial Statements to committee by email. Discussions took place. The Clerk informed committee that the litter bin at the entrance to the Parish Hall playpark is continuously being set fire to. Mrs. </w:t>
      </w:r>
      <w:proofErr w:type="spellStart"/>
      <w:r>
        <w:rPr>
          <w:rFonts w:eastAsia="Arial Unicode MS" w:cs="Arial Unicode MS"/>
        </w:rPr>
        <w:t>Poulton</w:t>
      </w:r>
      <w:proofErr w:type="spellEnd"/>
      <w:r>
        <w:rPr>
          <w:rFonts w:eastAsia="Arial Unicode MS" w:cs="Arial Unicode MS"/>
        </w:rPr>
        <w:t xml:space="preserve"> who is standing in for Mr. Hayler while he is off sick reported this.</w:t>
      </w:r>
    </w:p>
    <w:p w:rsidR="0067430B" w:rsidRDefault="00982F4C">
      <w:pPr>
        <w:pStyle w:val="BodyText"/>
      </w:pPr>
      <w:r>
        <w:rPr>
          <w:rFonts w:eastAsia="Arial Unicode MS" w:cs="Arial Unicode MS"/>
        </w:rPr>
        <w:t>It was agreed that this bin be removed and the situation reviewed in 4 months’ time in the new financial year.</w:t>
      </w:r>
    </w:p>
    <w:p w:rsidR="0067430B" w:rsidRDefault="00982F4C">
      <w:pPr>
        <w:pStyle w:val="BodyText"/>
      </w:pPr>
      <w:r>
        <w:rPr>
          <w:rFonts w:eastAsia="Arial Unicode MS" w:cs="Arial Unicode MS"/>
        </w:rPr>
        <w:t>Cllr. Hanson proposed acceptance of the statement, seconded by Cllr. Pengelly.</w:t>
      </w:r>
    </w:p>
    <w:p w:rsidR="0067430B" w:rsidRDefault="0067430B">
      <w:pPr>
        <w:pStyle w:val="BodyText"/>
      </w:pPr>
    </w:p>
    <w:p w:rsidR="0067430B" w:rsidRDefault="00982F4C">
      <w:pPr>
        <w:pStyle w:val="BodyText"/>
        <w:rPr>
          <w:rStyle w:val="PageNumber"/>
          <w:b/>
          <w:bCs/>
          <w:u w:val="single"/>
        </w:rPr>
      </w:pPr>
      <w:r>
        <w:rPr>
          <w:rStyle w:val="PageNumber"/>
          <w:rFonts w:eastAsia="Arial Unicode MS" w:cs="Arial Unicode MS"/>
          <w:b/>
          <w:bCs/>
        </w:rPr>
        <w:t xml:space="preserve">1585. </w:t>
      </w:r>
      <w:r>
        <w:rPr>
          <w:rStyle w:val="PageNumber"/>
          <w:rFonts w:eastAsia="Arial Unicode MS" w:cs="Arial Unicode MS"/>
          <w:b/>
          <w:bCs/>
          <w:u w:val="single"/>
        </w:rPr>
        <w:t>Report from BARP and information on phase 2 and paperwork from the supplier.</w:t>
      </w:r>
    </w:p>
    <w:p w:rsidR="0067430B" w:rsidRDefault="0067430B">
      <w:pPr>
        <w:pStyle w:val="BodyText"/>
      </w:pPr>
    </w:p>
    <w:p w:rsidR="0067430B" w:rsidRDefault="00982F4C">
      <w:pPr>
        <w:pStyle w:val="BodyText"/>
      </w:pPr>
      <w:r>
        <w:rPr>
          <w:rFonts w:eastAsia="Arial Unicode MS" w:cs="Arial Unicode MS"/>
        </w:rPr>
        <w:t>Cllr. Pengelly confirmed that invoice 2799 is to be purchased and paid for by Council with a donation of £3214-00 from BARP.</w:t>
      </w:r>
    </w:p>
    <w:p w:rsidR="0067430B" w:rsidRDefault="00982F4C">
      <w:pPr>
        <w:pStyle w:val="BodyText"/>
      </w:pPr>
      <w:r>
        <w:rPr>
          <w:rFonts w:eastAsia="Arial Unicode MS" w:cs="Arial Unicode MS"/>
        </w:rPr>
        <w:t>Discussions took place and it was agreed to ask Rhino if they could manhandle the equipment from the car park to be able to abide by the time schedule for the Tesco grant.</w:t>
      </w:r>
    </w:p>
    <w:p w:rsidR="0067430B" w:rsidRDefault="00982F4C">
      <w:pPr>
        <w:pStyle w:val="BodyText"/>
      </w:pPr>
      <w:r>
        <w:rPr>
          <w:rFonts w:eastAsia="Arial Unicode MS" w:cs="Arial Unicode MS"/>
        </w:rPr>
        <w:t>Cllr. Lamb asked the Clerk to make sure the car park was closed off this time. Cllr. Pengelly to speak with Rhino.</w:t>
      </w:r>
    </w:p>
    <w:p w:rsidR="0067430B" w:rsidRDefault="0067430B">
      <w:pPr>
        <w:pStyle w:val="BodyText"/>
      </w:pPr>
    </w:p>
    <w:p w:rsidR="0067430B" w:rsidRDefault="00982F4C">
      <w:pPr>
        <w:pStyle w:val="BodyText"/>
        <w:rPr>
          <w:rStyle w:val="PageNumber"/>
          <w:b/>
          <w:bCs/>
          <w:u w:val="single"/>
        </w:rPr>
      </w:pPr>
      <w:r>
        <w:rPr>
          <w:rStyle w:val="PageNumber"/>
          <w:rFonts w:eastAsia="Arial Unicode MS" w:cs="Arial Unicode MS"/>
          <w:b/>
          <w:bCs/>
        </w:rPr>
        <w:t xml:space="preserve">1586. </w:t>
      </w:r>
      <w:r>
        <w:rPr>
          <w:rStyle w:val="PageNumber"/>
          <w:rFonts w:eastAsia="Arial Unicode MS" w:cs="Arial Unicode MS"/>
          <w:b/>
          <w:bCs/>
          <w:u w:val="single"/>
        </w:rPr>
        <w:t xml:space="preserve">To review </w:t>
      </w:r>
      <w:proofErr w:type="gramStart"/>
      <w:r>
        <w:rPr>
          <w:rStyle w:val="PageNumber"/>
          <w:rFonts w:eastAsia="Arial Unicode MS" w:cs="Arial Unicode MS"/>
          <w:b/>
          <w:bCs/>
          <w:u w:val="single"/>
        </w:rPr>
        <w:t>your</w:t>
      </w:r>
      <w:proofErr w:type="gramEnd"/>
      <w:r>
        <w:rPr>
          <w:rStyle w:val="PageNumber"/>
          <w:rFonts w:eastAsia="Arial Unicode MS" w:cs="Arial Unicode MS"/>
          <w:b/>
          <w:bCs/>
          <w:u w:val="single"/>
        </w:rPr>
        <w:t xml:space="preserve"> Terms of Reference.</w:t>
      </w:r>
    </w:p>
    <w:p w:rsidR="0067430B" w:rsidRDefault="0067430B">
      <w:pPr>
        <w:pStyle w:val="BodyText"/>
      </w:pPr>
    </w:p>
    <w:p w:rsidR="0067430B" w:rsidRDefault="00982F4C">
      <w:pPr>
        <w:pStyle w:val="BodyText"/>
      </w:pPr>
      <w:r>
        <w:rPr>
          <w:rFonts w:eastAsia="Arial Unicode MS" w:cs="Arial Unicode MS"/>
        </w:rPr>
        <w:t>The Clerk sent the Terms of Reference by email to all committee members.</w:t>
      </w:r>
    </w:p>
    <w:p w:rsidR="0067430B" w:rsidRDefault="00982F4C">
      <w:pPr>
        <w:pStyle w:val="BodyText"/>
      </w:pPr>
      <w:r>
        <w:rPr>
          <w:rFonts w:eastAsia="Arial Unicode MS" w:cs="Arial Unicode MS"/>
        </w:rPr>
        <w:t>Cllr. Boot-Handford proposed they are fit for purpose, seconded by Cllr. Hanson.</w:t>
      </w:r>
    </w:p>
    <w:p w:rsidR="0067430B" w:rsidRDefault="0067430B">
      <w:pPr>
        <w:pStyle w:val="BodyText"/>
      </w:pPr>
    </w:p>
    <w:p w:rsidR="0067430B" w:rsidRDefault="00982F4C">
      <w:pPr>
        <w:pStyle w:val="BodyText"/>
        <w:rPr>
          <w:rStyle w:val="PageNumber"/>
          <w:b/>
          <w:bCs/>
          <w:u w:val="single"/>
        </w:rPr>
      </w:pPr>
      <w:r>
        <w:rPr>
          <w:rStyle w:val="PageNumber"/>
          <w:rFonts w:eastAsia="Arial Unicode MS" w:cs="Arial Unicode MS"/>
          <w:b/>
          <w:bCs/>
        </w:rPr>
        <w:t xml:space="preserve">1587. </w:t>
      </w:r>
      <w:proofErr w:type="gramStart"/>
      <w:r>
        <w:rPr>
          <w:rStyle w:val="PageNumber"/>
          <w:rFonts w:eastAsia="Arial Unicode MS" w:cs="Arial Unicode MS"/>
          <w:b/>
          <w:bCs/>
          <w:u w:val="single"/>
        </w:rPr>
        <w:t>To</w:t>
      </w:r>
      <w:proofErr w:type="gramEnd"/>
      <w:r>
        <w:rPr>
          <w:rStyle w:val="PageNumber"/>
          <w:rFonts w:eastAsia="Arial Unicode MS" w:cs="Arial Unicode MS"/>
          <w:b/>
          <w:bCs/>
          <w:u w:val="single"/>
        </w:rPr>
        <w:t xml:space="preserve"> review grass cutting and hedge cutting contract.</w:t>
      </w:r>
    </w:p>
    <w:p w:rsidR="0067430B" w:rsidRDefault="0067430B">
      <w:pPr>
        <w:pStyle w:val="BodyText"/>
      </w:pPr>
    </w:p>
    <w:p w:rsidR="0067430B" w:rsidRDefault="00982F4C">
      <w:pPr>
        <w:pStyle w:val="BodyText"/>
      </w:pPr>
      <w:r>
        <w:rPr>
          <w:rFonts w:eastAsia="Arial Unicode MS" w:cs="Arial Unicode MS"/>
        </w:rPr>
        <w:t>This is to look at grass cutting contract for 2018 to end of February 2019.</w:t>
      </w:r>
    </w:p>
    <w:p w:rsidR="0067430B" w:rsidRDefault="00982F4C">
      <w:pPr>
        <w:pStyle w:val="BodyText"/>
      </w:pPr>
      <w:r>
        <w:rPr>
          <w:rFonts w:eastAsia="Arial Unicode MS" w:cs="Arial Unicode MS"/>
        </w:rPr>
        <w:t>Discussions took place, there is a need to review the grass cutting situation, defer to next month to investigate.</w:t>
      </w:r>
    </w:p>
    <w:p w:rsidR="0067430B" w:rsidRDefault="00982F4C">
      <w:pPr>
        <w:pStyle w:val="BodyText"/>
      </w:pPr>
      <w:r>
        <w:rPr>
          <w:rFonts w:eastAsia="Arial Unicode MS" w:cs="Arial Unicode MS"/>
        </w:rPr>
        <w:t xml:space="preserve">Hedge </w:t>
      </w:r>
      <w:proofErr w:type="gramStart"/>
      <w:r>
        <w:rPr>
          <w:rFonts w:eastAsia="Arial Unicode MS" w:cs="Arial Unicode MS"/>
        </w:rPr>
        <w:t>Trimming</w:t>
      </w:r>
      <w:proofErr w:type="gramEnd"/>
      <w:r>
        <w:rPr>
          <w:rFonts w:eastAsia="Arial Unicode MS" w:cs="Arial Unicode MS"/>
        </w:rPr>
        <w:t xml:space="preserve"> discussions took place, it was agreed the present contractor does a very good job.</w:t>
      </w:r>
    </w:p>
    <w:p w:rsidR="0067430B" w:rsidRDefault="00982F4C">
      <w:pPr>
        <w:pStyle w:val="BodyText"/>
      </w:pPr>
      <w:r>
        <w:rPr>
          <w:rFonts w:eastAsia="Arial Unicode MS" w:cs="Arial Unicode MS"/>
        </w:rPr>
        <w:t>Cllr. Boot-Handford proposed that we continue with the present contractor, seconded by Cllr. Hanson.</w:t>
      </w:r>
    </w:p>
    <w:p w:rsidR="0067430B" w:rsidRDefault="0067430B">
      <w:pPr>
        <w:pStyle w:val="BodyText"/>
      </w:pPr>
    </w:p>
    <w:p w:rsidR="0067430B" w:rsidRDefault="00982F4C">
      <w:pPr>
        <w:pStyle w:val="BodyText"/>
        <w:rPr>
          <w:rStyle w:val="PageNumber"/>
          <w:b/>
          <w:bCs/>
          <w:u w:val="single"/>
        </w:rPr>
      </w:pPr>
      <w:r>
        <w:rPr>
          <w:rStyle w:val="PageNumber"/>
          <w:rFonts w:eastAsia="Arial Unicode MS" w:cs="Arial Unicode MS"/>
          <w:b/>
          <w:bCs/>
        </w:rPr>
        <w:t xml:space="preserve">1588. </w:t>
      </w:r>
      <w:r>
        <w:rPr>
          <w:rStyle w:val="PageNumber"/>
          <w:rFonts w:eastAsia="Arial Unicode MS" w:cs="Arial Unicode MS"/>
          <w:b/>
          <w:bCs/>
          <w:u w:val="single"/>
        </w:rPr>
        <w:t>Issues raised by Bere Ferrers Villagers Association.</w:t>
      </w:r>
    </w:p>
    <w:p w:rsidR="0067430B" w:rsidRDefault="0067430B">
      <w:pPr>
        <w:pStyle w:val="BodyText"/>
      </w:pPr>
    </w:p>
    <w:p w:rsidR="0067430B" w:rsidRDefault="00982F4C">
      <w:pPr>
        <w:pStyle w:val="BodyText"/>
      </w:pPr>
      <w:r>
        <w:rPr>
          <w:rFonts w:eastAsia="Arial Unicode MS" w:cs="Arial Unicode MS"/>
        </w:rPr>
        <w:t>Due to a recent accident where a parishioner broke his wrist climbing over the bank, the Villagers Association would like to see steps put in.</w:t>
      </w:r>
    </w:p>
    <w:p w:rsidR="0067430B" w:rsidRDefault="00982F4C">
      <w:pPr>
        <w:pStyle w:val="BodyText"/>
      </w:pPr>
      <w:r>
        <w:rPr>
          <w:rFonts w:eastAsia="Arial Unicode MS" w:cs="Arial Unicode MS"/>
        </w:rPr>
        <w:t>Cllr. Lamb has looked at this situation and reported that there is a gateway which should be used but because of the weather it is muddy.</w:t>
      </w:r>
    </w:p>
    <w:p w:rsidR="0067430B" w:rsidRDefault="00982F4C">
      <w:pPr>
        <w:pStyle w:val="BodyText"/>
      </w:pPr>
      <w:r>
        <w:rPr>
          <w:rFonts w:eastAsia="Arial Unicode MS" w:cs="Arial Unicode MS"/>
        </w:rPr>
        <w:t>Discussions took place, it was agreed that the Clerk contacts Mr. Paul Willmott to ask him if he could scrape off the loose mud and liaise with Cllr. Wager who has offered to fetch slate chippings from Mill Hill Quarry and also ask Mr. Wilmott if he would level them out.</w:t>
      </w:r>
    </w:p>
    <w:p w:rsidR="0067430B" w:rsidRDefault="0067430B">
      <w:pPr>
        <w:pStyle w:val="BodyText"/>
        <w:rPr>
          <w:b/>
          <w:bCs/>
        </w:rPr>
      </w:pPr>
    </w:p>
    <w:p w:rsidR="0067430B" w:rsidRDefault="0067430B">
      <w:pPr>
        <w:pStyle w:val="BodyText"/>
        <w:rPr>
          <w:b/>
          <w:bCs/>
        </w:rPr>
      </w:pPr>
    </w:p>
    <w:p w:rsidR="0067430B" w:rsidRDefault="0067430B">
      <w:pPr>
        <w:pStyle w:val="BodyText"/>
        <w:rPr>
          <w:b/>
          <w:bCs/>
        </w:rPr>
      </w:pPr>
    </w:p>
    <w:p w:rsidR="0067430B" w:rsidRDefault="0067430B">
      <w:pPr>
        <w:pStyle w:val="BodyText"/>
        <w:rPr>
          <w:b/>
          <w:bCs/>
        </w:rPr>
      </w:pPr>
    </w:p>
    <w:p w:rsidR="0067430B" w:rsidRDefault="0067430B">
      <w:pPr>
        <w:pStyle w:val="BodyText"/>
        <w:rPr>
          <w:b/>
          <w:bCs/>
        </w:rPr>
      </w:pPr>
    </w:p>
    <w:p w:rsidR="0067430B" w:rsidRDefault="00982F4C">
      <w:pPr>
        <w:pStyle w:val="BodyText"/>
        <w:rPr>
          <w:rStyle w:val="PageNumber"/>
          <w:b/>
          <w:bCs/>
          <w:u w:val="single"/>
        </w:rPr>
      </w:pPr>
      <w:r>
        <w:rPr>
          <w:rStyle w:val="PageNumber"/>
          <w:rFonts w:eastAsia="Arial Unicode MS" w:cs="Arial Unicode MS"/>
          <w:b/>
          <w:bCs/>
        </w:rPr>
        <w:t xml:space="preserve">1589. </w:t>
      </w:r>
      <w:r>
        <w:rPr>
          <w:rStyle w:val="PageNumber"/>
          <w:rFonts w:eastAsia="Arial Unicode MS" w:cs="Arial Unicode MS"/>
          <w:b/>
          <w:bCs/>
          <w:u w:val="single"/>
        </w:rPr>
        <w:t>Update on Sub Committee Road Infrastructure Cemetery.</w:t>
      </w:r>
    </w:p>
    <w:p w:rsidR="0067430B" w:rsidRDefault="00982F4C">
      <w:pPr>
        <w:pStyle w:val="BodyA"/>
        <w:rPr>
          <w:rStyle w:val="PageNumber"/>
          <w:rFonts w:ascii="Arial" w:eastAsia="Arial" w:hAnsi="Arial" w:cs="Arial"/>
          <w:sz w:val="24"/>
          <w:szCs w:val="24"/>
        </w:rPr>
      </w:pPr>
      <w:r>
        <w:rPr>
          <w:rStyle w:val="PageNumber"/>
          <w:rFonts w:ascii="Arial" w:hAnsi="Arial"/>
          <w:sz w:val="24"/>
          <w:szCs w:val="24"/>
        </w:rPr>
        <w:t>Minutes of Cemetery Road Sub-Committee</w:t>
      </w:r>
    </w:p>
    <w:p w:rsidR="0067430B" w:rsidRDefault="00982F4C">
      <w:pPr>
        <w:pStyle w:val="BodyA"/>
        <w:rPr>
          <w:rStyle w:val="PageNumber"/>
          <w:rFonts w:ascii="Arial" w:eastAsia="Arial" w:hAnsi="Arial" w:cs="Arial"/>
          <w:sz w:val="24"/>
          <w:szCs w:val="24"/>
        </w:rPr>
      </w:pPr>
      <w:r>
        <w:rPr>
          <w:rStyle w:val="PageNumber"/>
          <w:rFonts w:ascii="Arial" w:hAnsi="Arial"/>
          <w:sz w:val="24"/>
          <w:szCs w:val="24"/>
        </w:rPr>
        <w:t>At a meeting of the Cemetery Road Sub-Committee held in the Council Chamber Bere Alston on Tuesday 12</w:t>
      </w:r>
      <w:r>
        <w:rPr>
          <w:rStyle w:val="PageNumber"/>
          <w:rFonts w:ascii="Arial" w:hAnsi="Arial"/>
          <w:sz w:val="24"/>
          <w:szCs w:val="24"/>
          <w:vertAlign w:val="superscript"/>
        </w:rPr>
        <w:t>th</w:t>
      </w:r>
      <w:r>
        <w:rPr>
          <w:rStyle w:val="PageNumber"/>
          <w:rFonts w:ascii="Arial" w:hAnsi="Arial"/>
          <w:sz w:val="24"/>
          <w:szCs w:val="24"/>
        </w:rPr>
        <w:t xml:space="preserve"> February 2018.</w:t>
      </w:r>
    </w:p>
    <w:p w:rsidR="0067430B" w:rsidRDefault="00982F4C">
      <w:pPr>
        <w:pStyle w:val="BodyA"/>
        <w:spacing w:after="0" w:line="240" w:lineRule="auto"/>
        <w:rPr>
          <w:rStyle w:val="PageNumber"/>
          <w:rFonts w:ascii="Arial" w:eastAsia="Arial" w:hAnsi="Arial" w:cs="Arial"/>
          <w:sz w:val="24"/>
          <w:szCs w:val="24"/>
          <w:lang w:val="fr-FR"/>
        </w:rPr>
      </w:pPr>
      <w:proofErr w:type="spellStart"/>
      <w:r>
        <w:rPr>
          <w:rStyle w:val="PageNumber"/>
          <w:rFonts w:ascii="Arial" w:hAnsi="Arial"/>
          <w:sz w:val="24"/>
          <w:szCs w:val="24"/>
          <w:lang w:val="fr-FR"/>
        </w:rPr>
        <w:t>Present</w:t>
      </w:r>
      <w:proofErr w:type="spellEnd"/>
      <w:r>
        <w:rPr>
          <w:rStyle w:val="PageNumber"/>
          <w:rFonts w:ascii="Arial" w:hAnsi="Arial"/>
          <w:sz w:val="24"/>
          <w:szCs w:val="24"/>
          <w:lang w:val="fr-FR"/>
        </w:rPr>
        <w:t xml:space="preserve">: </w:t>
      </w:r>
      <w:r>
        <w:rPr>
          <w:rStyle w:val="PageNumber"/>
          <w:rFonts w:ascii="Arial" w:hAnsi="Arial"/>
          <w:sz w:val="24"/>
          <w:szCs w:val="24"/>
          <w:lang w:val="fr-FR"/>
        </w:rPr>
        <w:tab/>
        <w:t xml:space="preserve">Pete Dennis </w:t>
      </w:r>
      <w:r>
        <w:rPr>
          <w:rStyle w:val="PageNumber"/>
          <w:rFonts w:ascii="Arial" w:hAnsi="Arial"/>
          <w:sz w:val="24"/>
          <w:szCs w:val="24"/>
          <w:lang w:val="fr-FR"/>
        </w:rPr>
        <w:tab/>
      </w:r>
      <w:r>
        <w:rPr>
          <w:rStyle w:val="PageNumber"/>
          <w:rFonts w:ascii="Arial" w:hAnsi="Arial"/>
          <w:sz w:val="24"/>
          <w:szCs w:val="24"/>
          <w:lang w:val="fr-FR"/>
        </w:rPr>
        <w:tab/>
        <w:t>Chair</w:t>
      </w:r>
    </w:p>
    <w:p w:rsidR="0067430B" w:rsidRDefault="00982F4C">
      <w:pPr>
        <w:pStyle w:val="BodyA"/>
        <w:spacing w:after="0" w:line="240" w:lineRule="auto"/>
        <w:ind w:left="720" w:firstLine="720"/>
        <w:rPr>
          <w:rStyle w:val="PageNumber"/>
          <w:rFonts w:ascii="Arial" w:eastAsia="Arial" w:hAnsi="Arial" w:cs="Arial"/>
          <w:sz w:val="24"/>
          <w:szCs w:val="24"/>
        </w:rPr>
      </w:pPr>
      <w:r>
        <w:rPr>
          <w:rStyle w:val="PageNumber"/>
          <w:rFonts w:ascii="Arial" w:hAnsi="Arial"/>
          <w:sz w:val="24"/>
          <w:szCs w:val="24"/>
        </w:rPr>
        <w:t>Hillary Boot-Handford</w:t>
      </w:r>
    </w:p>
    <w:p w:rsidR="0067430B" w:rsidRDefault="00982F4C">
      <w:pPr>
        <w:pStyle w:val="BodyA"/>
        <w:spacing w:after="0" w:line="240" w:lineRule="auto"/>
        <w:ind w:left="720" w:firstLine="720"/>
        <w:rPr>
          <w:rStyle w:val="PageNumber"/>
          <w:rFonts w:ascii="Arial" w:eastAsia="Arial" w:hAnsi="Arial" w:cs="Arial"/>
          <w:sz w:val="24"/>
          <w:szCs w:val="24"/>
        </w:rPr>
      </w:pPr>
      <w:r>
        <w:rPr>
          <w:rStyle w:val="PageNumber"/>
          <w:rFonts w:ascii="Arial" w:hAnsi="Arial"/>
          <w:sz w:val="24"/>
          <w:szCs w:val="24"/>
        </w:rPr>
        <w:t>Mark Page-Bailey</w:t>
      </w:r>
    </w:p>
    <w:p w:rsidR="0067430B" w:rsidRDefault="00982F4C">
      <w:pPr>
        <w:pStyle w:val="BodyA"/>
        <w:spacing w:after="0" w:line="240" w:lineRule="auto"/>
        <w:ind w:left="720" w:firstLine="720"/>
        <w:rPr>
          <w:rStyle w:val="PageNumber"/>
          <w:rFonts w:ascii="Arial" w:eastAsia="Arial" w:hAnsi="Arial" w:cs="Arial"/>
          <w:sz w:val="24"/>
          <w:szCs w:val="24"/>
        </w:rPr>
      </w:pPr>
      <w:r>
        <w:rPr>
          <w:rStyle w:val="PageNumber"/>
          <w:rFonts w:ascii="Arial" w:hAnsi="Arial"/>
          <w:sz w:val="24"/>
          <w:szCs w:val="24"/>
        </w:rPr>
        <w:t>Rev. Nick Law</w:t>
      </w:r>
    </w:p>
    <w:p w:rsidR="0067430B" w:rsidRDefault="00982F4C">
      <w:pPr>
        <w:pStyle w:val="BodyA"/>
        <w:spacing w:after="0" w:line="240" w:lineRule="auto"/>
        <w:rPr>
          <w:rStyle w:val="PageNumber"/>
          <w:rFonts w:ascii="Arial" w:eastAsia="Arial" w:hAnsi="Arial" w:cs="Arial"/>
          <w:sz w:val="24"/>
          <w:szCs w:val="24"/>
        </w:rPr>
      </w:pPr>
      <w:r>
        <w:rPr>
          <w:rStyle w:val="PageNumber"/>
          <w:rFonts w:ascii="Arial" w:hAnsi="Arial"/>
          <w:sz w:val="24"/>
          <w:szCs w:val="24"/>
        </w:rPr>
        <w:t>The plans were examined at the meeting and to get discussions started on the road infrastructure on Section E of the Cemetery, although Baz is still off sick I think we should start the process and obtain his views when he is back at work.</w:t>
      </w:r>
    </w:p>
    <w:p w:rsidR="0067430B" w:rsidRDefault="00982F4C">
      <w:pPr>
        <w:pStyle w:val="BodyA"/>
        <w:spacing w:after="0" w:line="240" w:lineRule="auto"/>
        <w:rPr>
          <w:rStyle w:val="PageNumber"/>
          <w:rFonts w:ascii="Arial" w:eastAsia="Arial" w:hAnsi="Arial" w:cs="Arial"/>
          <w:sz w:val="24"/>
          <w:szCs w:val="24"/>
        </w:rPr>
      </w:pPr>
      <w:r>
        <w:rPr>
          <w:rStyle w:val="PageNumber"/>
          <w:rFonts w:ascii="Arial" w:hAnsi="Arial"/>
          <w:sz w:val="24"/>
          <w:szCs w:val="24"/>
        </w:rPr>
        <w:t>Graves should be orientated East/West.</w:t>
      </w:r>
    </w:p>
    <w:p w:rsidR="0067430B" w:rsidRDefault="00982F4C">
      <w:pPr>
        <w:pStyle w:val="BodyA"/>
        <w:spacing w:after="0" w:line="240" w:lineRule="auto"/>
        <w:rPr>
          <w:rStyle w:val="PageNumber"/>
          <w:rFonts w:ascii="Arial" w:eastAsia="Arial" w:hAnsi="Arial" w:cs="Arial"/>
          <w:sz w:val="24"/>
          <w:szCs w:val="24"/>
        </w:rPr>
      </w:pPr>
      <w:r>
        <w:rPr>
          <w:rStyle w:val="PageNumber"/>
          <w:rFonts w:ascii="Arial" w:hAnsi="Arial"/>
          <w:sz w:val="24"/>
          <w:szCs w:val="24"/>
        </w:rPr>
        <w:t xml:space="preserve">Nick explained that at funerals the hearse can only just get into the cemetery via The Down.  The car following cannot turn around in the cemetery but reverses back and parks up on the drive at the south-western side of the entrance.  The hearse stops in the </w:t>
      </w:r>
      <w:proofErr w:type="spellStart"/>
      <w:r>
        <w:rPr>
          <w:rStyle w:val="PageNumber"/>
          <w:rFonts w:ascii="Arial" w:hAnsi="Arial"/>
          <w:sz w:val="24"/>
          <w:szCs w:val="24"/>
        </w:rPr>
        <w:t>centre</w:t>
      </w:r>
      <w:proofErr w:type="spellEnd"/>
      <w:r>
        <w:rPr>
          <w:rStyle w:val="PageNumber"/>
          <w:rFonts w:ascii="Arial" w:hAnsi="Arial"/>
          <w:sz w:val="24"/>
          <w:szCs w:val="24"/>
        </w:rPr>
        <w:t xml:space="preserve"> of the area and trolleys the coffin to the graveside.</w:t>
      </w:r>
    </w:p>
    <w:p w:rsidR="0067430B" w:rsidRDefault="00982F4C">
      <w:pPr>
        <w:pStyle w:val="BodyA"/>
        <w:spacing w:after="0" w:line="240" w:lineRule="auto"/>
        <w:rPr>
          <w:rStyle w:val="PageNumber"/>
          <w:rFonts w:ascii="Arial" w:eastAsia="Arial" w:hAnsi="Arial" w:cs="Arial"/>
          <w:sz w:val="24"/>
          <w:szCs w:val="24"/>
        </w:rPr>
      </w:pPr>
      <w:r>
        <w:rPr>
          <w:rStyle w:val="PageNumber"/>
          <w:rFonts w:ascii="Arial" w:hAnsi="Arial"/>
          <w:sz w:val="24"/>
          <w:szCs w:val="24"/>
        </w:rPr>
        <w:t xml:space="preserve">It’s suggested we do not require roads but pathways from the central turning area of the cemetery would suffice and create a new driveway from the Caretaker’s workshop along the south-eastern boundary towards the dog exercise area for the workman to gain access and egress to and from his workshop. </w:t>
      </w:r>
    </w:p>
    <w:p w:rsidR="0067430B" w:rsidRDefault="00982F4C">
      <w:pPr>
        <w:pStyle w:val="BodyA"/>
        <w:spacing w:after="0" w:line="240" w:lineRule="auto"/>
        <w:rPr>
          <w:rStyle w:val="PageNumber"/>
          <w:rFonts w:ascii="Arial" w:eastAsia="Arial" w:hAnsi="Arial" w:cs="Arial"/>
          <w:sz w:val="24"/>
          <w:szCs w:val="24"/>
        </w:rPr>
      </w:pPr>
      <w:r>
        <w:rPr>
          <w:rStyle w:val="PageNumber"/>
          <w:rFonts w:ascii="Arial" w:hAnsi="Arial"/>
          <w:sz w:val="24"/>
          <w:szCs w:val="24"/>
        </w:rPr>
        <w:t xml:space="preserve">Discussions pursued around the proposed driveway from the dog exercise field up to the Caretaker’s building along the south-eastern boundary being made of a </w:t>
      </w:r>
      <w:proofErr w:type="spellStart"/>
      <w:r>
        <w:rPr>
          <w:rStyle w:val="PageNumber"/>
          <w:rFonts w:ascii="Arial" w:hAnsi="Arial"/>
          <w:sz w:val="24"/>
          <w:szCs w:val="24"/>
        </w:rPr>
        <w:t>shillet</w:t>
      </w:r>
      <w:proofErr w:type="spellEnd"/>
      <w:r>
        <w:rPr>
          <w:rStyle w:val="PageNumber"/>
          <w:rFonts w:ascii="Arial" w:hAnsi="Arial"/>
          <w:sz w:val="24"/>
          <w:szCs w:val="24"/>
        </w:rPr>
        <w:t xml:space="preserve"> surface but with the provision for this to be made into a tarmacked driveway if required in the future to link up with further expansion of the cemetery.  The width of the pathways should be wide enough for a coffin plus two persons alongside to move easily and should also be able to accommodate the digger.</w:t>
      </w:r>
    </w:p>
    <w:p w:rsidR="0067430B" w:rsidRDefault="00982F4C">
      <w:pPr>
        <w:pStyle w:val="BodyA"/>
        <w:spacing w:after="0" w:line="240" w:lineRule="auto"/>
        <w:rPr>
          <w:rStyle w:val="PageNumber"/>
          <w:rFonts w:ascii="Arial" w:eastAsia="Arial" w:hAnsi="Arial" w:cs="Arial"/>
          <w:sz w:val="24"/>
          <w:szCs w:val="24"/>
        </w:rPr>
      </w:pPr>
      <w:r>
        <w:rPr>
          <w:rStyle w:val="PageNumber"/>
          <w:rFonts w:ascii="Arial" w:hAnsi="Arial"/>
          <w:sz w:val="24"/>
          <w:szCs w:val="24"/>
        </w:rPr>
        <w:t>A further meeting at the Cemetery with Baz would be advisable before firm proposals can be agreed for plans and updated quotations sort from South West Highways Ltd.</w:t>
      </w:r>
    </w:p>
    <w:p w:rsidR="0067430B" w:rsidRDefault="00982F4C">
      <w:pPr>
        <w:pStyle w:val="BodyA"/>
        <w:spacing w:after="0" w:line="240" w:lineRule="auto"/>
        <w:rPr>
          <w:rStyle w:val="PageNumber"/>
          <w:rFonts w:ascii="Arial" w:eastAsia="Arial" w:hAnsi="Arial" w:cs="Arial"/>
          <w:sz w:val="24"/>
          <w:szCs w:val="24"/>
        </w:rPr>
      </w:pPr>
      <w:proofErr w:type="gramStart"/>
      <w:r>
        <w:rPr>
          <w:rStyle w:val="PageNumber"/>
          <w:rFonts w:ascii="Arial" w:hAnsi="Arial"/>
          <w:sz w:val="24"/>
          <w:szCs w:val="24"/>
        </w:rPr>
        <w:t xml:space="preserve">Once proposals have been specified and plans amended accordingly, send proposals to all 3 funeral directors plus Mr. Pascoe of </w:t>
      </w:r>
      <w:proofErr w:type="spellStart"/>
      <w:r>
        <w:rPr>
          <w:rStyle w:val="PageNumber"/>
          <w:rFonts w:ascii="Arial" w:hAnsi="Arial"/>
          <w:sz w:val="24"/>
          <w:szCs w:val="24"/>
        </w:rPr>
        <w:t>Gulworthy</w:t>
      </w:r>
      <w:proofErr w:type="spellEnd"/>
      <w:r>
        <w:rPr>
          <w:rStyle w:val="PageNumber"/>
          <w:rFonts w:ascii="Arial" w:hAnsi="Arial"/>
          <w:sz w:val="24"/>
          <w:szCs w:val="24"/>
        </w:rPr>
        <w:t xml:space="preserve"> for comment and further consultation.</w:t>
      </w:r>
      <w:proofErr w:type="gramEnd"/>
    </w:p>
    <w:p w:rsidR="0067430B" w:rsidRDefault="0067430B">
      <w:pPr>
        <w:pStyle w:val="BodyText"/>
        <w:rPr>
          <w:b/>
          <w:bCs/>
        </w:rPr>
      </w:pPr>
    </w:p>
    <w:p w:rsidR="0067430B" w:rsidRDefault="00982F4C">
      <w:pPr>
        <w:pStyle w:val="BodyText"/>
        <w:rPr>
          <w:rStyle w:val="PageNumber"/>
          <w:b/>
          <w:bCs/>
          <w:u w:val="single"/>
        </w:rPr>
      </w:pPr>
      <w:r>
        <w:rPr>
          <w:rStyle w:val="PageNumber"/>
          <w:rFonts w:eastAsia="Arial Unicode MS" w:cs="Arial Unicode MS"/>
          <w:b/>
          <w:bCs/>
        </w:rPr>
        <w:t xml:space="preserve">1590. </w:t>
      </w:r>
      <w:r>
        <w:rPr>
          <w:rStyle w:val="PageNumber"/>
          <w:rFonts w:eastAsia="Arial Unicode MS" w:cs="Arial Unicode MS"/>
          <w:b/>
          <w:bCs/>
          <w:u w:val="single"/>
        </w:rPr>
        <w:t>Report by Cllr. Hanson on the Green Burial Meeting.</w:t>
      </w:r>
    </w:p>
    <w:p w:rsidR="0067430B" w:rsidRDefault="0067430B">
      <w:pPr>
        <w:pStyle w:val="BodyText"/>
      </w:pPr>
    </w:p>
    <w:p w:rsidR="0067430B" w:rsidRDefault="00982F4C">
      <w:pPr>
        <w:pStyle w:val="BodyText"/>
      </w:pPr>
      <w:r>
        <w:rPr>
          <w:rFonts w:eastAsia="Arial Unicode MS" w:cs="Arial Unicode MS"/>
        </w:rPr>
        <w:t>Cllr. Hanson reported that this is in abeyance until they can find some land.</w:t>
      </w:r>
    </w:p>
    <w:p w:rsidR="0067430B" w:rsidRDefault="00982F4C">
      <w:pPr>
        <w:pStyle w:val="BodyText"/>
      </w:pPr>
      <w:r>
        <w:rPr>
          <w:rFonts w:eastAsia="Arial Unicode MS" w:cs="Arial Unicode MS"/>
        </w:rPr>
        <w:t>Discussions took place on amount of land required.</w:t>
      </w:r>
    </w:p>
    <w:p w:rsidR="0067430B" w:rsidRDefault="00982F4C">
      <w:pPr>
        <w:pStyle w:val="BodyText"/>
      </w:pPr>
      <w:r>
        <w:rPr>
          <w:rFonts w:eastAsia="Arial Unicode MS" w:cs="Arial Unicode MS"/>
        </w:rPr>
        <w:t>Cllr. Boot-Handford did ask if consideration had been given to the Dog Exercise Field. Cllr. Hanson stated that other members of the committee did not feel this is the right area.</w:t>
      </w:r>
    </w:p>
    <w:p w:rsidR="0067430B" w:rsidRDefault="00982F4C">
      <w:pPr>
        <w:pStyle w:val="BodyText"/>
      </w:pPr>
      <w:r>
        <w:rPr>
          <w:rFonts w:eastAsia="Arial Unicode MS" w:cs="Arial Unicode MS"/>
        </w:rPr>
        <w:t>Cllr. Hanson is keeping a watching brief.</w:t>
      </w:r>
    </w:p>
    <w:p w:rsidR="0067430B" w:rsidRDefault="0067430B">
      <w:pPr>
        <w:pStyle w:val="BodyText"/>
      </w:pPr>
    </w:p>
    <w:p w:rsidR="0067430B" w:rsidRDefault="00982F4C">
      <w:pPr>
        <w:pStyle w:val="BodyText"/>
        <w:rPr>
          <w:rStyle w:val="PageNumber"/>
          <w:b/>
          <w:bCs/>
          <w:u w:val="single"/>
        </w:rPr>
      </w:pPr>
      <w:r>
        <w:rPr>
          <w:rStyle w:val="PageNumber"/>
          <w:rFonts w:eastAsia="Arial Unicode MS" w:cs="Arial Unicode MS"/>
          <w:b/>
          <w:bCs/>
        </w:rPr>
        <w:t xml:space="preserve">1591. </w:t>
      </w:r>
      <w:r>
        <w:rPr>
          <w:rStyle w:val="PageNumber"/>
          <w:rFonts w:eastAsia="Arial Unicode MS" w:cs="Arial Unicode MS"/>
          <w:b/>
          <w:bCs/>
          <w:u w:val="single"/>
        </w:rPr>
        <w:t>Routine safety inspection reports for the Parish Recreation and Play parks.</w:t>
      </w:r>
    </w:p>
    <w:p w:rsidR="0067430B" w:rsidRDefault="0067430B">
      <w:pPr>
        <w:pStyle w:val="BodyText"/>
      </w:pPr>
    </w:p>
    <w:p w:rsidR="0067430B" w:rsidRDefault="00982F4C">
      <w:pPr>
        <w:pStyle w:val="BodyText"/>
      </w:pPr>
      <w:r>
        <w:rPr>
          <w:rFonts w:eastAsia="Arial Unicode MS" w:cs="Arial Unicode MS"/>
        </w:rPr>
        <w:t xml:space="preserve"> Cllr. Hanson reported on the following:-</w:t>
      </w:r>
    </w:p>
    <w:p w:rsidR="0067430B" w:rsidRDefault="00982F4C">
      <w:pPr>
        <w:pStyle w:val="BodyText"/>
        <w:rPr>
          <w:rStyle w:val="PageNumber"/>
          <w:u w:val="single"/>
        </w:rPr>
      </w:pPr>
      <w:r>
        <w:rPr>
          <w:rStyle w:val="PageNumber"/>
          <w:rFonts w:eastAsia="Arial Unicode MS" w:cs="Arial Unicode MS"/>
          <w:u w:val="single"/>
        </w:rPr>
        <w:t>Sarah Park</w:t>
      </w:r>
    </w:p>
    <w:p w:rsidR="0067430B" w:rsidRDefault="00982F4C">
      <w:pPr>
        <w:pStyle w:val="BodyText"/>
      </w:pPr>
      <w:proofErr w:type="gramStart"/>
      <w:r>
        <w:rPr>
          <w:rFonts w:eastAsia="Arial Unicode MS" w:cs="Arial Unicode MS"/>
        </w:rPr>
        <w:t>Entrance gate – out of alignment-hard to close.</w:t>
      </w:r>
      <w:proofErr w:type="gramEnd"/>
    </w:p>
    <w:p w:rsidR="0067430B" w:rsidRDefault="00982F4C">
      <w:pPr>
        <w:pStyle w:val="BodyText"/>
      </w:pPr>
      <w:r>
        <w:rPr>
          <w:rFonts w:eastAsia="Arial Unicode MS" w:cs="Arial Unicode MS"/>
        </w:rPr>
        <w:t>Cable Runway – seat missing. Clerk reported on order.</w:t>
      </w:r>
    </w:p>
    <w:p w:rsidR="0067430B" w:rsidRDefault="0067430B">
      <w:pPr>
        <w:pStyle w:val="BodyText"/>
      </w:pPr>
    </w:p>
    <w:p w:rsidR="0067430B" w:rsidRDefault="00982F4C">
      <w:pPr>
        <w:pStyle w:val="BodyText"/>
        <w:rPr>
          <w:rStyle w:val="PageNumber"/>
          <w:u w:val="single"/>
        </w:rPr>
      </w:pPr>
      <w:r>
        <w:rPr>
          <w:rStyle w:val="PageNumber"/>
          <w:rFonts w:eastAsia="Arial Unicode MS" w:cs="Arial Unicode MS"/>
          <w:u w:val="single"/>
        </w:rPr>
        <w:t>The Down</w:t>
      </w:r>
    </w:p>
    <w:p w:rsidR="0067430B" w:rsidRDefault="00982F4C">
      <w:pPr>
        <w:pStyle w:val="BodyText"/>
      </w:pPr>
      <w:r>
        <w:rPr>
          <w:rFonts w:eastAsia="Arial Unicode MS" w:cs="Arial Unicode MS"/>
        </w:rPr>
        <w:t>Entrance gate vehicle – gate grounds if opened more than a few feet.</w:t>
      </w:r>
    </w:p>
    <w:p w:rsidR="0067430B" w:rsidRDefault="00982F4C">
      <w:pPr>
        <w:pStyle w:val="BodyText"/>
      </w:pPr>
      <w:r>
        <w:rPr>
          <w:rFonts w:eastAsia="Arial Unicode MS" w:cs="Arial Unicode MS"/>
        </w:rPr>
        <w:t>Bench – one loose slat.</w:t>
      </w:r>
    </w:p>
    <w:p w:rsidR="0067430B" w:rsidRDefault="0067430B">
      <w:pPr>
        <w:pStyle w:val="BodyText"/>
      </w:pPr>
    </w:p>
    <w:p w:rsidR="0067430B" w:rsidRDefault="00982F4C">
      <w:pPr>
        <w:pStyle w:val="BodyText"/>
      </w:pPr>
      <w:r>
        <w:rPr>
          <w:rFonts w:eastAsia="Arial Unicode MS" w:cs="Arial Unicode MS"/>
        </w:rPr>
        <w:lastRenderedPageBreak/>
        <w:t>Cllr. Lamb reported on the following:-</w:t>
      </w:r>
    </w:p>
    <w:p w:rsidR="0067430B" w:rsidRDefault="00982F4C">
      <w:pPr>
        <w:pStyle w:val="BodyText"/>
        <w:rPr>
          <w:rStyle w:val="PageNumber"/>
          <w:u w:val="single"/>
        </w:rPr>
      </w:pPr>
      <w:r>
        <w:rPr>
          <w:rStyle w:val="PageNumber"/>
          <w:rFonts w:eastAsia="Arial Unicode MS" w:cs="Arial Unicode MS"/>
          <w:u w:val="single"/>
        </w:rPr>
        <w:t>Bere Ferrers Recreation Field</w:t>
      </w:r>
    </w:p>
    <w:p w:rsidR="0067430B" w:rsidRDefault="0067430B">
      <w:pPr>
        <w:pStyle w:val="BodyText"/>
      </w:pPr>
    </w:p>
    <w:p w:rsidR="0067430B" w:rsidRDefault="00982F4C">
      <w:pPr>
        <w:pStyle w:val="BodyText"/>
      </w:pPr>
      <w:r>
        <w:rPr>
          <w:rFonts w:eastAsia="Arial Unicode MS" w:cs="Arial Unicode MS"/>
        </w:rPr>
        <w:t>Junior swings need painting, slide also needs painting, these items are Council’s. The rest of the items are fine.</w:t>
      </w:r>
    </w:p>
    <w:p w:rsidR="0067430B" w:rsidRDefault="0067430B">
      <w:pPr>
        <w:pStyle w:val="BodyText"/>
      </w:pPr>
    </w:p>
    <w:p w:rsidR="0067430B" w:rsidRDefault="00982F4C">
      <w:pPr>
        <w:pStyle w:val="BodyText"/>
        <w:rPr>
          <w:rStyle w:val="PageNumber"/>
          <w:b/>
          <w:bCs/>
          <w:u w:val="single"/>
        </w:rPr>
      </w:pPr>
      <w:r>
        <w:rPr>
          <w:rFonts w:eastAsia="Arial Unicode MS" w:cs="Arial Unicode MS"/>
        </w:rPr>
        <w:t xml:space="preserve"> </w:t>
      </w:r>
      <w:r>
        <w:rPr>
          <w:rStyle w:val="PageNumber"/>
          <w:rFonts w:eastAsia="Arial Unicode MS" w:cs="Arial Unicode MS"/>
          <w:b/>
          <w:bCs/>
        </w:rPr>
        <w:t xml:space="preserve">1592. </w:t>
      </w:r>
      <w:r>
        <w:rPr>
          <w:rStyle w:val="PageNumber"/>
          <w:rFonts w:eastAsia="Arial Unicode MS" w:cs="Arial Unicode MS"/>
          <w:b/>
          <w:bCs/>
          <w:u w:val="single"/>
        </w:rPr>
        <w:t>Monthly Inspection of Allotments Bere Alston and Bere Ferrers.</w:t>
      </w:r>
    </w:p>
    <w:p w:rsidR="0067430B" w:rsidRDefault="0067430B">
      <w:pPr>
        <w:pStyle w:val="BodyText"/>
      </w:pPr>
    </w:p>
    <w:p w:rsidR="0067430B" w:rsidRDefault="00982F4C">
      <w:pPr>
        <w:pStyle w:val="BodyText"/>
      </w:pPr>
      <w:r>
        <w:rPr>
          <w:rFonts w:eastAsia="Arial Unicode MS" w:cs="Arial Unicode MS"/>
        </w:rPr>
        <w:t>Due to the bad weather no inspections have been undertaken.</w:t>
      </w:r>
    </w:p>
    <w:p w:rsidR="0067430B" w:rsidRDefault="0067430B">
      <w:pPr>
        <w:pStyle w:val="BodyText"/>
        <w:rPr>
          <w:b/>
          <w:bCs/>
        </w:rPr>
      </w:pPr>
    </w:p>
    <w:p w:rsidR="0067430B" w:rsidRDefault="00982F4C">
      <w:pPr>
        <w:pStyle w:val="BodyText"/>
        <w:rPr>
          <w:rStyle w:val="PageNumber"/>
          <w:b/>
          <w:bCs/>
          <w:u w:val="single"/>
        </w:rPr>
      </w:pPr>
      <w:r>
        <w:rPr>
          <w:rStyle w:val="PageNumber"/>
          <w:rFonts w:eastAsia="Arial Unicode MS" w:cs="Arial Unicode MS"/>
          <w:b/>
          <w:bCs/>
        </w:rPr>
        <w:t xml:space="preserve">1593. </w:t>
      </w:r>
      <w:r>
        <w:rPr>
          <w:rStyle w:val="PageNumber"/>
          <w:rFonts w:eastAsia="Arial Unicode MS" w:cs="Arial Unicode MS"/>
          <w:b/>
          <w:bCs/>
          <w:u w:val="single"/>
        </w:rPr>
        <w:t>To discuss the Princess Diana Memorial Stone.</w:t>
      </w:r>
    </w:p>
    <w:p w:rsidR="0067430B" w:rsidRDefault="0067430B">
      <w:pPr>
        <w:pStyle w:val="BodyText"/>
      </w:pPr>
    </w:p>
    <w:p w:rsidR="0067430B" w:rsidRDefault="00982F4C">
      <w:pPr>
        <w:pStyle w:val="BodyText"/>
      </w:pPr>
      <w:r>
        <w:rPr>
          <w:rFonts w:eastAsia="Arial Unicode MS" w:cs="Arial Unicode MS"/>
        </w:rPr>
        <w:t>The Clerk reported that the stonemason has looked at the damage and is unable to repair it; he can make another one for £250+VAT.</w:t>
      </w:r>
    </w:p>
    <w:p w:rsidR="0067430B" w:rsidRDefault="00982F4C">
      <w:pPr>
        <w:pStyle w:val="BodyText"/>
      </w:pPr>
      <w:r>
        <w:rPr>
          <w:rFonts w:eastAsia="Arial Unicode MS" w:cs="Arial Unicode MS"/>
        </w:rPr>
        <w:t>Discussions took place.</w:t>
      </w:r>
    </w:p>
    <w:p w:rsidR="0067430B" w:rsidRDefault="00982F4C">
      <w:pPr>
        <w:pStyle w:val="BodyText"/>
      </w:pPr>
      <w:r>
        <w:rPr>
          <w:rFonts w:eastAsia="Arial Unicode MS" w:cs="Arial Unicode MS"/>
        </w:rPr>
        <w:t>Cllr. Boot-Handford proposed that the memorial stone is not replaced, seconded by Cllr. Page-Bailey.</w:t>
      </w:r>
    </w:p>
    <w:p w:rsidR="0067430B" w:rsidRDefault="0067430B">
      <w:pPr>
        <w:pStyle w:val="BodyText"/>
      </w:pPr>
    </w:p>
    <w:p w:rsidR="0067430B" w:rsidRDefault="00982F4C">
      <w:pPr>
        <w:pStyle w:val="BodyText"/>
        <w:rPr>
          <w:rStyle w:val="PageNumber"/>
          <w:b/>
          <w:bCs/>
          <w:u w:val="single"/>
        </w:rPr>
      </w:pPr>
      <w:r>
        <w:rPr>
          <w:rStyle w:val="PageNumber"/>
          <w:rFonts w:eastAsia="Arial Unicode MS" w:cs="Arial Unicode MS"/>
          <w:b/>
          <w:bCs/>
        </w:rPr>
        <w:t xml:space="preserve">1594. </w:t>
      </w:r>
      <w:r>
        <w:rPr>
          <w:rStyle w:val="PageNumber"/>
          <w:rFonts w:eastAsia="Arial Unicode MS" w:cs="Arial Unicode MS"/>
          <w:b/>
          <w:bCs/>
          <w:u w:val="single"/>
        </w:rPr>
        <w:t>To discuss Community Composting.</w:t>
      </w:r>
    </w:p>
    <w:p w:rsidR="0067430B" w:rsidRDefault="0067430B">
      <w:pPr>
        <w:pStyle w:val="BodyText"/>
      </w:pPr>
    </w:p>
    <w:p w:rsidR="0067430B" w:rsidRDefault="00982F4C">
      <w:pPr>
        <w:pStyle w:val="BodyText"/>
      </w:pPr>
      <w:r>
        <w:rPr>
          <w:rFonts w:eastAsia="Arial Unicode MS" w:cs="Arial Unicode MS"/>
        </w:rPr>
        <w:t>Cllr. Page-Bailey has had a meeting with the Planning Officer who could not advise if Planning Permission was required or if Environmental Health would ask for a concrete base for the area.</w:t>
      </w:r>
    </w:p>
    <w:p w:rsidR="0067430B" w:rsidRDefault="00982F4C">
      <w:pPr>
        <w:pStyle w:val="BodyText"/>
      </w:pPr>
      <w:r>
        <w:rPr>
          <w:rFonts w:eastAsia="Arial Unicode MS" w:cs="Arial Unicode MS"/>
        </w:rPr>
        <w:t>Clerk suggested that Devon County Council Farms be asked if they have any objections.</w:t>
      </w:r>
    </w:p>
    <w:p w:rsidR="0067430B" w:rsidRDefault="0067430B">
      <w:pPr>
        <w:pStyle w:val="ListBullet"/>
        <w:rPr>
          <w:rFonts w:ascii="Arial" w:eastAsia="Arial" w:hAnsi="Arial" w:cs="Arial"/>
          <w:sz w:val="24"/>
          <w:szCs w:val="24"/>
        </w:rPr>
      </w:pPr>
    </w:p>
    <w:p w:rsidR="0067430B" w:rsidRDefault="00982F4C">
      <w:pPr>
        <w:pStyle w:val="ListBullet"/>
        <w:rPr>
          <w:rStyle w:val="PageNumber"/>
          <w:rFonts w:ascii="Arial" w:eastAsia="Arial" w:hAnsi="Arial" w:cs="Arial"/>
          <w:b/>
          <w:bCs/>
          <w:sz w:val="24"/>
          <w:szCs w:val="24"/>
          <w:u w:val="single"/>
        </w:rPr>
      </w:pPr>
      <w:r>
        <w:rPr>
          <w:rStyle w:val="PageNumber"/>
          <w:rFonts w:ascii="Arial" w:hAnsi="Arial"/>
          <w:b/>
          <w:bCs/>
          <w:sz w:val="24"/>
          <w:szCs w:val="24"/>
        </w:rPr>
        <w:t xml:space="preserve">1595. </w:t>
      </w:r>
      <w:r>
        <w:rPr>
          <w:rStyle w:val="PageNumber"/>
          <w:rFonts w:ascii="Arial" w:hAnsi="Arial"/>
          <w:b/>
          <w:bCs/>
          <w:sz w:val="24"/>
          <w:szCs w:val="24"/>
          <w:u w:val="single"/>
        </w:rPr>
        <w:t>Correspondence.</w:t>
      </w:r>
    </w:p>
    <w:p w:rsidR="0067430B" w:rsidRDefault="0067430B">
      <w:pPr>
        <w:pStyle w:val="ListBullet"/>
        <w:rPr>
          <w:rFonts w:ascii="Arial" w:eastAsia="Arial" w:hAnsi="Arial" w:cs="Arial"/>
          <w:sz w:val="24"/>
          <w:szCs w:val="24"/>
        </w:rPr>
      </w:pPr>
    </w:p>
    <w:p w:rsidR="0067430B" w:rsidRDefault="00982F4C">
      <w:pPr>
        <w:pStyle w:val="ListBullet"/>
        <w:rPr>
          <w:rStyle w:val="PageNumber"/>
          <w:rFonts w:ascii="Arial" w:eastAsia="Arial" w:hAnsi="Arial" w:cs="Arial"/>
          <w:sz w:val="24"/>
          <w:szCs w:val="24"/>
        </w:rPr>
      </w:pPr>
      <w:r>
        <w:rPr>
          <w:rStyle w:val="PageNumber"/>
          <w:rFonts w:ascii="Arial" w:hAnsi="Arial"/>
          <w:sz w:val="24"/>
          <w:szCs w:val="24"/>
        </w:rPr>
        <w:t xml:space="preserve">1) </w:t>
      </w:r>
      <w:r>
        <w:rPr>
          <w:rStyle w:val="PageNumber"/>
          <w:rFonts w:ascii="Arial" w:hAnsi="Arial"/>
          <w:sz w:val="24"/>
          <w:szCs w:val="24"/>
          <w:u w:val="single"/>
        </w:rPr>
        <w:t xml:space="preserve"> East Cornwall Premier League</w:t>
      </w:r>
      <w:r>
        <w:rPr>
          <w:rStyle w:val="PageNumber"/>
          <w:rFonts w:ascii="Arial" w:hAnsi="Arial"/>
          <w:sz w:val="24"/>
          <w:szCs w:val="24"/>
        </w:rPr>
        <w:t xml:space="preserve"> </w:t>
      </w:r>
    </w:p>
    <w:p w:rsidR="0067430B" w:rsidRDefault="00982F4C">
      <w:pPr>
        <w:pStyle w:val="ListBullet"/>
        <w:ind w:left="270"/>
        <w:rPr>
          <w:rStyle w:val="PageNumber"/>
          <w:rFonts w:ascii="Arial" w:eastAsia="Arial" w:hAnsi="Arial" w:cs="Arial"/>
          <w:sz w:val="24"/>
          <w:szCs w:val="24"/>
        </w:rPr>
      </w:pPr>
      <w:r>
        <w:rPr>
          <w:rStyle w:val="PageNumber"/>
          <w:rFonts w:ascii="Arial" w:hAnsi="Arial"/>
          <w:sz w:val="24"/>
          <w:szCs w:val="24"/>
        </w:rPr>
        <w:t>Reference your letter of 26</w:t>
      </w:r>
      <w:r>
        <w:rPr>
          <w:rStyle w:val="PageNumber"/>
          <w:rFonts w:ascii="Arial" w:hAnsi="Arial"/>
          <w:sz w:val="24"/>
          <w:szCs w:val="24"/>
          <w:vertAlign w:val="superscript"/>
        </w:rPr>
        <w:t>th</w:t>
      </w:r>
      <w:r>
        <w:rPr>
          <w:rStyle w:val="PageNumber"/>
          <w:rFonts w:ascii="Arial" w:hAnsi="Arial"/>
          <w:sz w:val="24"/>
          <w:szCs w:val="24"/>
        </w:rPr>
        <w:t xml:space="preserve"> January regarding offensive language at the Bere Alston FC V   Looe FC match on 25</w:t>
      </w:r>
      <w:r>
        <w:rPr>
          <w:rStyle w:val="PageNumber"/>
          <w:rFonts w:ascii="Arial" w:hAnsi="Arial"/>
          <w:sz w:val="24"/>
          <w:szCs w:val="24"/>
          <w:vertAlign w:val="superscript"/>
        </w:rPr>
        <w:t>th</w:t>
      </w:r>
      <w:r>
        <w:rPr>
          <w:rStyle w:val="PageNumber"/>
          <w:rFonts w:ascii="Arial" w:hAnsi="Arial"/>
          <w:sz w:val="24"/>
          <w:szCs w:val="24"/>
        </w:rPr>
        <w:t xml:space="preserve"> November 2017.</w:t>
      </w:r>
    </w:p>
    <w:p w:rsidR="0067430B" w:rsidRDefault="00982F4C">
      <w:pPr>
        <w:pStyle w:val="ListBullet"/>
        <w:ind w:left="270"/>
        <w:rPr>
          <w:rStyle w:val="PageNumber"/>
          <w:rFonts w:ascii="Arial" w:eastAsia="Arial" w:hAnsi="Arial" w:cs="Arial"/>
          <w:sz w:val="24"/>
          <w:szCs w:val="24"/>
        </w:rPr>
      </w:pPr>
      <w:r>
        <w:rPr>
          <w:rStyle w:val="PageNumber"/>
          <w:rFonts w:ascii="Arial" w:hAnsi="Arial"/>
          <w:sz w:val="24"/>
          <w:szCs w:val="24"/>
        </w:rPr>
        <w:t xml:space="preserve">There are two league officers present at the game. Our Treasurer and Fixtures Secretary Mr. Mark Adkins, who had gone with the referee Mr. I. </w:t>
      </w:r>
      <w:proofErr w:type="spellStart"/>
      <w:r>
        <w:rPr>
          <w:rStyle w:val="PageNumber"/>
          <w:rFonts w:ascii="Arial" w:hAnsi="Arial"/>
          <w:sz w:val="24"/>
          <w:szCs w:val="24"/>
        </w:rPr>
        <w:t>Spurling</w:t>
      </w:r>
      <w:proofErr w:type="spellEnd"/>
      <w:r>
        <w:rPr>
          <w:rStyle w:val="PageNumber"/>
          <w:rFonts w:ascii="Arial" w:hAnsi="Arial"/>
          <w:sz w:val="24"/>
          <w:szCs w:val="24"/>
        </w:rPr>
        <w:t xml:space="preserve"> to the match, spoke with Mr. </w:t>
      </w:r>
      <w:proofErr w:type="spellStart"/>
      <w:r>
        <w:rPr>
          <w:rStyle w:val="PageNumber"/>
          <w:rFonts w:ascii="Arial" w:hAnsi="Arial"/>
          <w:sz w:val="24"/>
          <w:szCs w:val="24"/>
        </w:rPr>
        <w:t>Spurling</w:t>
      </w:r>
      <w:proofErr w:type="spellEnd"/>
      <w:r>
        <w:rPr>
          <w:rStyle w:val="PageNumber"/>
          <w:rFonts w:ascii="Arial" w:hAnsi="Arial"/>
          <w:sz w:val="24"/>
          <w:szCs w:val="24"/>
        </w:rPr>
        <w:t xml:space="preserve"> at half time and they decided that the referee would speak to both captains regarding the language which was being used out of frustration and not directed at anybody in particular. This does make life difficult for the referee to take action under the Laws of the Football Association. Both Team Captains were spoken to and in turn spoke to their respective teams, which produced a reduction in the second half of the match.</w:t>
      </w:r>
    </w:p>
    <w:p w:rsidR="0067430B" w:rsidRDefault="00982F4C">
      <w:pPr>
        <w:pStyle w:val="ListBullet"/>
        <w:ind w:left="270"/>
        <w:rPr>
          <w:rStyle w:val="PageNumber"/>
          <w:rFonts w:ascii="Arial" w:eastAsia="Arial" w:hAnsi="Arial" w:cs="Arial"/>
          <w:sz w:val="24"/>
          <w:szCs w:val="24"/>
        </w:rPr>
      </w:pPr>
      <w:r>
        <w:rPr>
          <w:rStyle w:val="PageNumber"/>
          <w:rFonts w:ascii="Arial" w:hAnsi="Arial"/>
          <w:sz w:val="24"/>
          <w:szCs w:val="24"/>
        </w:rPr>
        <w:t xml:space="preserve">The visiting </w:t>
      </w:r>
      <w:proofErr w:type="gramStart"/>
      <w:r>
        <w:rPr>
          <w:rStyle w:val="PageNumber"/>
          <w:rFonts w:ascii="Arial" w:hAnsi="Arial"/>
          <w:sz w:val="24"/>
          <w:szCs w:val="24"/>
        </w:rPr>
        <w:t>side Looe Town FC have</w:t>
      </w:r>
      <w:proofErr w:type="gramEnd"/>
      <w:r>
        <w:rPr>
          <w:rStyle w:val="PageNumber"/>
          <w:rFonts w:ascii="Arial" w:hAnsi="Arial"/>
          <w:sz w:val="24"/>
          <w:szCs w:val="24"/>
        </w:rPr>
        <w:t xml:space="preserve"> a bad reputation regarding their </w:t>
      </w:r>
      <w:proofErr w:type="spellStart"/>
      <w:r>
        <w:rPr>
          <w:rStyle w:val="PageNumber"/>
          <w:rFonts w:ascii="Arial" w:hAnsi="Arial"/>
          <w:sz w:val="24"/>
          <w:szCs w:val="24"/>
        </w:rPr>
        <w:t>behaviour</w:t>
      </w:r>
      <w:proofErr w:type="spellEnd"/>
      <w:r>
        <w:rPr>
          <w:rStyle w:val="PageNumber"/>
          <w:rFonts w:ascii="Arial" w:hAnsi="Arial"/>
          <w:sz w:val="24"/>
          <w:szCs w:val="24"/>
        </w:rPr>
        <w:t xml:space="preserve"> and have been warned by the league previously. We have not had any reports regarding Bere Alston.</w:t>
      </w:r>
    </w:p>
    <w:p w:rsidR="0067430B" w:rsidRDefault="00982F4C">
      <w:pPr>
        <w:pStyle w:val="ListBullet"/>
        <w:ind w:left="270"/>
        <w:rPr>
          <w:rStyle w:val="PageNumber"/>
          <w:rFonts w:ascii="Arial" w:eastAsia="Arial" w:hAnsi="Arial" w:cs="Arial"/>
          <w:sz w:val="24"/>
          <w:szCs w:val="24"/>
        </w:rPr>
      </w:pPr>
      <w:r>
        <w:rPr>
          <w:rStyle w:val="PageNumber"/>
          <w:rFonts w:ascii="Arial" w:hAnsi="Arial"/>
          <w:sz w:val="24"/>
          <w:szCs w:val="24"/>
        </w:rPr>
        <w:t xml:space="preserve">We as a league do not condone such </w:t>
      </w:r>
      <w:proofErr w:type="spellStart"/>
      <w:r>
        <w:rPr>
          <w:rStyle w:val="PageNumber"/>
          <w:rFonts w:ascii="Arial" w:hAnsi="Arial"/>
          <w:sz w:val="24"/>
          <w:szCs w:val="24"/>
        </w:rPr>
        <w:t>behaviour</w:t>
      </w:r>
      <w:proofErr w:type="spellEnd"/>
      <w:r>
        <w:rPr>
          <w:rStyle w:val="PageNumber"/>
          <w:rFonts w:ascii="Arial" w:hAnsi="Arial"/>
          <w:sz w:val="24"/>
          <w:szCs w:val="24"/>
        </w:rPr>
        <w:t xml:space="preserve"> and we will be writing to all Member Clubs stressing this but in today’s world, it unfortunately has become an everyday occurrence, whilst watching sport on TV, I have heard the commentators having to </w:t>
      </w:r>
      <w:proofErr w:type="spellStart"/>
      <w:r>
        <w:rPr>
          <w:rStyle w:val="PageNumber"/>
          <w:rFonts w:ascii="Arial" w:hAnsi="Arial"/>
          <w:sz w:val="24"/>
          <w:szCs w:val="24"/>
        </w:rPr>
        <w:t>apologise</w:t>
      </w:r>
      <w:proofErr w:type="spellEnd"/>
      <w:r>
        <w:rPr>
          <w:rStyle w:val="PageNumber"/>
          <w:rFonts w:ascii="Arial" w:hAnsi="Arial"/>
          <w:sz w:val="24"/>
          <w:szCs w:val="24"/>
        </w:rPr>
        <w:t xml:space="preserve"> for language picked up on their microphones from players and spectators.</w:t>
      </w:r>
    </w:p>
    <w:p w:rsidR="0067430B" w:rsidRDefault="00982F4C">
      <w:pPr>
        <w:pStyle w:val="ListBullet"/>
        <w:ind w:left="270"/>
        <w:rPr>
          <w:rStyle w:val="PageNumber"/>
          <w:rFonts w:ascii="Arial" w:eastAsia="Arial" w:hAnsi="Arial" w:cs="Arial"/>
          <w:sz w:val="24"/>
          <w:szCs w:val="24"/>
        </w:rPr>
      </w:pPr>
      <w:r>
        <w:rPr>
          <w:rStyle w:val="PageNumber"/>
          <w:rFonts w:ascii="Arial" w:hAnsi="Arial"/>
          <w:sz w:val="24"/>
          <w:szCs w:val="24"/>
        </w:rPr>
        <w:t>I can assure you the East Cornwall Premier League will continue to request Member Clubs to attempt to keep the matter under control.</w:t>
      </w:r>
    </w:p>
    <w:p w:rsidR="0067430B" w:rsidRDefault="0067430B">
      <w:pPr>
        <w:pStyle w:val="BodyText"/>
      </w:pPr>
    </w:p>
    <w:p w:rsidR="0067430B" w:rsidRDefault="00982F4C">
      <w:pPr>
        <w:pStyle w:val="BodyText"/>
        <w:rPr>
          <w:rStyle w:val="PageNumber"/>
          <w:b/>
          <w:bCs/>
          <w:u w:val="single"/>
        </w:rPr>
      </w:pPr>
      <w:r>
        <w:rPr>
          <w:rStyle w:val="PageNumber"/>
          <w:rFonts w:eastAsia="Arial Unicode MS" w:cs="Arial Unicode MS"/>
          <w:b/>
          <w:bCs/>
        </w:rPr>
        <w:t xml:space="preserve">1596. </w:t>
      </w:r>
      <w:r>
        <w:rPr>
          <w:rStyle w:val="PageNumber"/>
          <w:rFonts w:eastAsia="Arial Unicode MS" w:cs="Arial Unicode MS"/>
          <w:b/>
          <w:bCs/>
          <w:u w:val="single"/>
        </w:rPr>
        <w:t>Agenda items for next meeting.</w:t>
      </w:r>
    </w:p>
    <w:p w:rsidR="0067430B" w:rsidRDefault="00982F4C">
      <w:pPr>
        <w:pStyle w:val="BodyText"/>
      </w:pPr>
      <w:r>
        <w:rPr>
          <w:rFonts w:eastAsia="Arial Unicode MS" w:cs="Arial Unicode MS"/>
        </w:rPr>
        <w:t>1) Grass Cutting Contract.</w:t>
      </w:r>
    </w:p>
    <w:p w:rsidR="0067430B" w:rsidRDefault="00982F4C">
      <w:pPr>
        <w:pStyle w:val="BodyText"/>
      </w:pPr>
      <w:r>
        <w:rPr>
          <w:rFonts w:eastAsia="Arial Unicode MS" w:cs="Arial Unicode MS"/>
        </w:rPr>
        <w:t>2) Sub Committee report on paths/roads Cemetery.</w:t>
      </w:r>
    </w:p>
    <w:p w:rsidR="0067430B" w:rsidRDefault="0067430B">
      <w:pPr>
        <w:pStyle w:val="BodyText"/>
      </w:pPr>
    </w:p>
    <w:p w:rsidR="0067430B" w:rsidRDefault="00982F4C">
      <w:pPr>
        <w:pStyle w:val="BodyText"/>
      </w:pPr>
      <w:r>
        <w:rPr>
          <w:rFonts w:eastAsia="Arial Unicode MS" w:cs="Arial Unicode MS"/>
        </w:rPr>
        <w:t xml:space="preserve">There being no further business the Chairman thanked members for attending and declared the </w:t>
      </w:r>
      <w:bookmarkStart w:id="0" w:name="_GoBack"/>
      <w:bookmarkEnd w:id="0"/>
      <w:r>
        <w:rPr>
          <w:rFonts w:eastAsia="Arial Unicode MS" w:cs="Arial Unicode MS"/>
        </w:rPr>
        <w:t>meeting closed at 9.22pm</w:t>
      </w:r>
    </w:p>
    <w:p w:rsidR="0067430B" w:rsidRDefault="00982F4C">
      <w:pPr>
        <w:pStyle w:val="BodyText"/>
      </w:pPr>
      <w:r>
        <w:rPr>
          <w:rFonts w:eastAsia="Arial Unicode MS" w:cs="Arial Unicode MS"/>
        </w:rPr>
        <w:t xml:space="preserve">  </w:t>
      </w:r>
    </w:p>
    <w:p w:rsidR="00D45117" w:rsidRDefault="00982F4C" w:rsidP="00D45117">
      <w:pPr>
        <w:pStyle w:val="BodyText"/>
        <w:rPr>
          <w:rFonts w:eastAsia="Arial Unicode MS" w:cs="Arial Unicode MS"/>
        </w:rPr>
      </w:pPr>
      <w:proofErr w:type="gramStart"/>
      <w:r>
        <w:rPr>
          <w:rFonts w:eastAsia="Arial Unicode MS" w:cs="Arial Unicode MS"/>
        </w:rPr>
        <w:t>Signed this 27</w:t>
      </w:r>
      <w:r>
        <w:rPr>
          <w:rStyle w:val="PageNumber"/>
          <w:rFonts w:eastAsia="Arial Unicode MS" w:cs="Arial Unicode MS"/>
          <w:vertAlign w:val="superscript"/>
        </w:rPr>
        <w:t>th</w:t>
      </w:r>
      <w:r>
        <w:rPr>
          <w:rFonts w:eastAsia="Arial Unicode MS" w:cs="Arial Unicode MS"/>
        </w:rPr>
        <w:t xml:space="preserve"> day of February 2018.</w:t>
      </w:r>
      <w:proofErr w:type="gramEnd"/>
      <w:r>
        <w:rPr>
          <w:rFonts w:eastAsia="Arial Unicode MS" w:cs="Arial Unicode MS"/>
        </w:rPr>
        <w:t xml:space="preserve">            </w:t>
      </w:r>
    </w:p>
    <w:p w:rsidR="0067430B" w:rsidRDefault="00982F4C" w:rsidP="00D45117">
      <w:pPr>
        <w:pStyle w:val="BodyText"/>
      </w:pPr>
      <w:r>
        <w:rPr>
          <w:rFonts w:eastAsia="Arial Unicode MS" w:cs="Arial Unicode MS"/>
        </w:rPr>
        <w:lastRenderedPageBreak/>
        <w:t>Chairman…………………………….</w:t>
      </w:r>
    </w:p>
    <w:sectPr w:rsidR="0067430B">
      <w:headerReference w:type="default" r:id="rId7"/>
      <w:footerReference w:type="default" r:id="rId8"/>
      <w:pgSz w:w="11900" w:h="16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067" w:rsidRDefault="00C73067">
      <w:r>
        <w:separator/>
      </w:r>
    </w:p>
  </w:endnote>
  <w:endnote w:type="continuationSeparator" w:id="0">
    <w:p w:rsidR="00C73067" w:rsidRDefault="00C7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0B" w:rsidRDefault="0067430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067" w:rsidRDefault="00C73067">
      <w:r>
        <w:separator/>
      </w:r>
    </w:p>
  </w:footnote>
  <w:footnote w:type="continuationSeparator" w:id="0">
    <w:p w:rsidR="00C73067" w:rsidRDefault="00C73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0B" w:rsidRDefault="00982F4C">
    <w:pPr>
      <w:pStyle w:val="Header"/>
      <w:jc w:val="center"/>
    </w:pPr>
    <w:r>
      <w:fldChar w:fldCharType="begin"/>
    </w:r>
    <w:r>
      <w:instrText xml:space="preserve"> PAGE </w:instrText>
    </w:r>
    <w:r>
      <w:fldChar w:fldCharType="separate"/>
    </w:r>
    <w:r w:rsidR="00D45117">
      <w:rPr>
        <w:noProof/>
      </w:rPr>
      <w:t>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7430B"/>
    <w:rsid w:val="0006555F"/>
    <w:rsid w:val="0067430B"/>
    <w:rsid w:val="00982F4C"/>
    <w:rsid w:val="00C73067"/>
    <w:rsid w:val="00D45117"/>
    <w:rsid w:val="00EC0986"/>
    <w:rsid w:val="00F77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u w:color="000000"/>
    </w:rPr>
  </w:style>
  <w:style w:type="paragraph" w:customStyle="1" w:styleId="Heading">
    <w:name w:val="Heading"/>
    <w:next w:val="Body"/>
    <w:pPr>
      <w:keepNext/>
      <w:jc w:val="center"/>
      <w:outlineLvl w:val="0"/>
    </w:pPr>
    <w:rPr>
      <w:rFonts w:ascii="Arial" w:hAnsi="Arial" w:cs="Arial Unicode MS"/>
      <w:color w:val="000000"/>
      <w:sz w:val="24"/>
      <w:szCs w:val="24"/>
      <w:u w:val="single" w:color="000000"/>
    </w:rPr>
  </w:style>
  <w:style w:type="character" w:styleId="PageNumber">
    <w:name w:val="page number"/>
    <w:rPr>
      <w:lang w:val="en-US"/>
    </w:rPr>
  </w:style>
  <w:style w:type="paragraph" w:styleId="BodyText">
    <w:name w:val="Body Text"/>
    <w:rPr>
      <w:rFonts w:ascii="Arial" w:eastAsia="Arial" w:hAnsi="Arial" w:cs="Arial"/>
      <w:color w:val="000000"/>
      <w:sz w:val="24"/>
      <w:szCs w:val="24"/>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ListBullet">
    <w:name w:val="List Bullet"/>
    <w:pPr>
      <w:tabs>
        <w:tab w:val="left" w:pos="360"/>
      </w:tabs>
    </w:pPr>
    <w:rPr>
      <w:rFonts w:eastAsia="Times New Roman"/>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u w:color="000000"/>
    </w:rPr>
  </w:style>
  <w:style w:type="paragraph" w:customStyle="1" w:styleId="Heading">
    <w:name w:val="Heading"/>
    <w:next w:val="Body"/>
    <w:pPr>
      <w:keepNext/>
      <w:jc w:val="center"/>
      <w:outlineLvl w:val="0"/>
    </w:pPr>
    <w:rPr>
      <w:rFonts w:ascii="Arial" w:hAnsi="Arial" w:cs="Arial Unicode MS"/>
      <w:color w:val="000000"/>
      <w:sz w:val="24"/>
      <w:szCs w:val="24"/>
      <w:u w:val="single" w:color="000000"/>
    </w:rPr>
  </w:style>
  <w:style w:type="character" w:styleId="PageNumber">
    <w:name w:val="page number"/>
    <w:rPr>
      <w:lang w:val="en-US"/>
    </w:rPr>
  </w:style>
  <w:style w:type="paragraph" w:styleId="BodyText">
    <w:name w:val="Body Text"/>
    <w:rPr>
      <w:rFonts w:ascii="Arial" w:eastAsia="Arial" w:hAnsi="Arial" w:cs="Arial"/>
      <w:color w:val="000000"/>
      <w:sz w:val="24"/>
      <w:szCs w:val="24"/>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ListBullet">
    <w:name w:val="List Bullet"/>
    <w:pPr>
      <w:tabs>
        <w:tab w:val="left" w:pos="360"/>
      </w:tabs>
    </w:pPr>
    <w:rPr>
      <w:rFonts w:eastAsia="Times New Roman"/>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Peter Dennis</cp:lastModifiedBy>
  <cp:revision>3</cp:revision>
  <dcterms:created xsi:type="dcterms:W3CDTF">2018-02-27T18:54:00Z</dcterms:created>
  <dcterms:modified xsi:type="dcterms:W3CDTF">2018-02-27T20:25:00Z</dcterms:modified>
</cp:coreProperties>
</file>